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окончил Столичный педагогический университет. Недалеко от нашего вуза находится киностудия — до неё с полтора часа на автобусе. Мне тогда нужны были деньги на жизнь, а за подработку официантом, раздачу флаеров или репетиторство шла дикая конкуренция, вот и пришлось искать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подработка статистом в киносъёмочном городке — дело довольно выгодное, если, конечно, повезёт пройти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Сяомань, и Цзян Ин возлагали на Мэй Цзыханя большие надежды именно потому, что он обладал замечательной внешностью и небыл обделён талантом. Будь он посредственностью без искры, Цзян Ин не стал бы тратить столько сил на его обучение. Да и в студенческие годы он определённо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любят преувеличивать трудности вхождения в профессию, хотя на самом деле порог входа здесь весьма низок — нужно лишь правильно определить своё место. Даже те признанные мастера, которые якобы добились всего не благодаря красивому лицу, обладают внешностью и фигурой на порядок выше средних.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Мэй Цзыхань заметно выделялся среди массовки, да к тому же не боялся тяжелой работы, поэтому его быстро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заметили... дали роль безымянного слуги-пушечного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отпечатавшаяся в памяти Мэй Цзыханя, как раз относилась к одному из таких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играл прохожего школяра, принёсшего весточку. Это была историческая драма с преобладанием мужских персонажей. Главный герой играл выдающегося министра своего поколения, который с юных лет учился на чужбине, а героиня — его добродетельную жену, заботившуюся о его родителях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появлялся в кадре, чтобы передать послание от имени своего однокашника, то есть главного героя, и выразить его тоску по жене 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пришёл молодой и статный ученый, героиня ошибочно решила, что вернулся её супруг. Она встретила персонажа Мэй Цзыханя с ликующей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поняла, что ошибласъ. Разглядев незнакомца, она пережила целую гамму сложнейших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надежда и трепет, затем — разочарование и осознание, и, наконец, она вновь обрела достоинство хозяйки дома и вежливо приняла посланца.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трёх эмоций произошла буквально за несколько мгновений, за пару вздохов — в это трудно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тогда ничего не смыслил в актёрском мастерстве, но та сцена глубоко врезалась ему в память. Даже спустя столько лет он невольно возвращался к ней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сериале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раньше учился за границей и редко следил за отечественным кинематографом. Даже если ему требовались материалы для учёбы, он смотрел фильмы известных китайских режиссёров, а не телевизионные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до сих пор не смотрел ни одной работы Мэй Цзыханя. Подобный низкопробный продукт стал бы для Цзян Ина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«Министр в белых одеждах». Девять лет назад это был главный хит года на Центральном телевидении, хотя сейчас о нём мало кто вспоминает. — Мэй Цзыхань усмехнулся. — Честно говоря, если бы для той проходной роли не требовался симпатичный парень с интеллигентной внешностью, мне бы она и не досталась. И только потому, что сериал стал лидером проката, я потом смог зацепиться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актриса? — продолжил расспрашивать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она была единственным ярким женским персонажем в той мужской драме, а теперь обошла невероятное множество актрис. Ты наверняка слышал её имя — Ли Жо. С самого дебюта её звали Маленькой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Кинодива Чжоу Мэй в свое время получила за роль танцовщицы Чёрной Розы бессчётное количество наград, за что её и прозвали «Розой». К сожалению, она ушла из жизни слишком рано. И то, что Ли Жо в начале карьеры удостоилась такого прозвища, было неоспоримым признанием её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Жо сама стала новой кинодивой, прозвище «Маленькая Роза» осталось в прошлом, и она засияла собственным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фильмы с её участием. До мирового уровня ей ещё есть куда расти, но в стране она бесспорно среди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Мэй Цзыхань не погружался в такие тонкости. — Именно её игра так тронула меня, что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в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Мэй Цзыхань качнул головой и с улыбкой пояснил: — Тогда я окончательно понял, что попал в массовку с крупным планом исключительно благодаря везению. Профессия актёра требует огромного таланта, она не каждому по плечу. Поэтому я завязал с массовкой и пошёл подрабатывать репетитором. Кто бы мог подумать, что в итоге мне всё равно придётся зарабатывать на жизнь благодаря тому самому опыту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Цзыхань: «Профессия актёра столь возвышенна, мне с этим точно не справиться, лучше пойду в репетиторы...»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высшего уровня так впечатлила новичка, что испугала и прогнала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сериала «Вдова семьи Ли» вышли на финишную 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Сяомань наблюдала за тем, как Мэй Цзыхань доигрывает вторую половину проекта,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прогрессировал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дикция, и мимика, и пластика — всё кардинально отличалось от прежнего Мэй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ему оставалось лишь брасывать годы на выслугу лет и выезжать за счёт опыта, то теперь он вполне годился на заметные роли второго плана в серьёзных исторических или реалистичных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разбазаривание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мысль первой пришла в голову Ван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таким потенциалом, Мэй Цзыхань раскрылся только к двадцати семи годам? Будь он сейчас чистым листом, всё было бы куда проще, но за его плечами тянулся шлейф из бесконечных слёзовыжимательных драм и семейно-бытовых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бэкграунд неизбежно вызовет скепсис у общественности, и путь к славе окажется куда сложнее, чем у начинающего актёра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Ван Сяомань надеялась лишь на то, что он сможет вырваться из кабалы проходных треш-сериалов и начнёт сниматься в чём-то действительно достойном названия «актёрская игра». Но теперь она даже не знала, как разговор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Мэй Цзыхань продолжит расти такими темпами, он станет чужим для мелких съёмочных групп, а режиссёрская работа просто не дотянет до его уровня. Что же касается крупных проектов, то там вряд ли закроют глаза на его прошлый репертуар.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более жестокого, чем обрести надежду и тут же её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 Сяомань перехватило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в этом есть и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беременности она стала куда более чувствительной. Ван Сяомань относилась к Мэй Цзыханю как к родному младшему брату. Но теперь она осознала: её призывы поднажать и стремиться к большему могут лишь усложнить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обязательно что-то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Цзыхань понятия не имел о столь сложных внутренних переживаниях Ван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что его стремительный прогресс Ван Сяомань списала на «вдохновение и желание расти над собой», он бы тут же поднял руки и честно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Сяомань из деликатности не стала ни о чём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Мэй Цзыхань продемонстрировал в этом сериале куда более глубокую игру, чем прежде, сценарист Чжан проявил милосердие и написал для Сяо Вэньу весьма достойный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Сяо Вэньу должен был из-за отвергнутой любви воспылать ненавистью и переметнуться к предателям, после чего Сяо Лань из чувства долга разоблачила бы его и сдала властям. Теперь же всё переиграли: Сяо Вэньу отправился к «предателям» в качестве тайного агента, но из-за Сяо Лань выдал себя и героически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Сяо Вэньу попросил безответно влюблённого в главную героиню третьго лишнего передать Сяо Лань письмо. В нём он написал, будто познакомился с девушкой из богатой семьи и вместе с ней уехал учиться за границу. В финальных кадрах постаревшая Сяо Лань неторопливо рассказывала внукам о своём «преуспевшем младшем брате».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прежнем варианте сценария Сяо Вэньу был скорее неоднозначным, немного вспыльчивым персонажем, то в обновлённой развязке его прошлые ошибки оказались сглажены, а сам образ усложнился и возвысился, взяв на себя главную эмоциональную кульминацию заключительной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разве что показалось, будто драмы маловато и зрителя не дожали, но в остальном всё прошло удивительно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съёмок вся съёмочная группа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успели до того, как закончился бюджет. Теперь оставалось только продать сериал какому-нибудь телеканалу и вернуть вложенные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макияж, Ван Сяомань с наигранным равнодушием бросила взгляд на сидевшего рядом Мэй Цзыханя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Мэйцзы, съёмки окончены. Какие у тебя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http://bllate.org/book/18139/1747917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