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донёсся крик, похожий на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высунулся в окно и посмотрел наверх. Кричали, кажется, с крыши, где собралась группа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 я… отпустите, отпустите!!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 кричал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мы же помогаем тебе, понял? Ну вот. Теперь у тебя появится стимул. Выпускай крылья. Или хочешь сказать,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произнёс Кэйсукэ.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Хаяту усадили верхом на перила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обращайся в крылатую форму… ты же сможешь, раз ты человек. Ты же коренной житель, давай,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 могу, я много раз пробовал,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держаться руками, ничего не выйдет, — кто-то сзади длинной палкой, похожей на ручку швабры, попытался отцепить руки Хаяты. Хаята отчаянно вцепился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упаду — упаду и разобьюсь, прекратите!!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характер, отпусти руки. Ты должен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Не могу, пожалуйста,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ж, ты просто ничтожество. Мы тут всё для тебя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Кэйсукэ тряхнул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Ле-ти, ле-ти, ле-ти…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голосов подбадривал его. В этот момент швабра, словно ударом, крутанулась и ударила Хаяту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Хаяты качнулось, его руки соскользнули с перил — в то же мгновение Акира оттолкнулся от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мгновенно превратил обе руки в крылья и поймал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падающего вниз Хаяты он настиг его через долю секунды. Но руки для объятий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Акира, принимая мальчика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и вес вцепившегося в него тела оказались больше, чем он ожидал. Акира выдохнул, теряя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(Плохо… падаю…)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замедлиться. Расправить крылья, поймать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получил переливание крови, небольшие травмы должны зажить…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меньшее десятой доли секунды, он успел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стремительно приближалась. Он изо всех сил попытался согнуть ноги, чтобы смягчить удар, но в следующее мгновение кости обеих ног раздробились.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уаа, 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Акира рухнул на землю. Из-за крылатой формы кости стали полыми и хрупкими и не выдержали удара при падении вдвоём. Но, смягчив удар за счёт своей ломкости, они частично защитили внутренние органы. Хаята всей тяжестью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а, Акира, Акира…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ой… больно…!!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Хаята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Х-Хаята, ты,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порядке… но, Акира, ты… ноги, но-оги…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Искривив лицо от боли, Акира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Хаята, можно мне немного твоей крови?.. Наверное, со временем заживёт, но если я получу кровь сейчас, будет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нему руку, но Хаята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Акира тихо выдохнул…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Румико, ничуть не торопясь, медленно приближалась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узкую розовую юбку, она присела на корточки, чтобы оказаться на одном уровне с Хаятой.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Хаята-кун?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прерывисто дыша, Хаята попытался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К-Кэйсукэ… Кэйсукэ и остальные… они столкнули меня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упал… Акира полетел и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за ними наблюдали Кэйсукэ и остальные, а из окна — Эрика; в контровом свете они превратились в чёрные силуэты. Там были и другие ученики из других классов, глазеющие, словно зеваки. Шумящие фигуры показывали пальцами и о чём-то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учительница Румико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Кэйсукэ-кун и остальные так старались помочь тебе с крылатой формой. А Акира-кун им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открытым ртом Хаята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хочет сказать «нет», но из горла ни звука не вырывалось. Учительница Румико тихо вздохнула и повернулась к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сейчас дрожал уже не от боли, а от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Вы делаете вид, что ничего не видели…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Вырвавшийся голос был хриплым и ломким.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неудобно, вы делаете вид, что не видели, делаете вид, что этого не было… и сколько… скольких людей вы превратили в «небывших»?!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её всё ещё играла улыбка, но в глазах улыбки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Светлым голосом учительница Румико обратилась к ученикам, оставшимся в здании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Все остальные пока заходят в класс. Немного подождите, пока не придёт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Раздробленные кости понемногу срастались, но это было совершенно не то состояние, в котором можно было двигаться. Терпя адскую боль, от которой мутилось сознание, Акира делал неглубокие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Акира-кун — в учительскую. А, ну, ты сразу вряд ли сможешь двигаться, — словно только сейчас заметив неестественно выгнутые ноги Акиры, сказала учительница Румико.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поделать. Только в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прокусила собственный палец. Указательный палец с розовым лаком проник между губ Акиры. Подавляя тошноту, Акира проглотил кровь и стал ждать, пока заживут нижние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