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(осень 2020)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открытого окна донёсся крик, похожий на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высунулся и посмотрел наверх. Казалось, кричала группа учеников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Визжал Хаята.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Мы ведь помогаем тебе, правда? Смотри. Теперь у тебя появится мотивация, да? Выпускай крылья. Не говори мне, что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насмешливо сказал Кэйсукэ.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Хаяту заставили сесть на перила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крылатизация... Ты должен мочь, ты же человек. Ты местный,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Н-н-не могу, я много раз пробовал, не получается, — простонал Хаята.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можешь, потому что держишься руками, — кто-то сзади длинной палкой, похожей на ручку швабры, попытался отцепить руки Хаяты от перил. Хаята изо всех сил вцепился в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Упаду — упаду, разобьюсь, перестаньте!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характер, отпусти руки. 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Не могу,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ничтожество. Я так старался для тебя, — цокнув языком, Кэйсукэ принялся трясти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Ле-ти, ле-ти, ле-ти!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заскандировали они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швабра, словно замахнувшись, развернулась и ударила Хаяту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Хаяты качнулось, и пальцы разжались — в этот миг Акира оттолкнулся от оконной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он мгновенно превратил обе руки в крылья и поймал поток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догнал Хаяту, падающего с криком. Но схватить его руками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крикнул Акира и подставил мальчику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и вес вцепившегося тела оказались сильнее, чем он ожидал. Акира выдохнул и потерял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(Плохо... падаю...)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Замедлись. Расправь крылья и поймай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принял кровь, так что небольшие травмы должны зажить...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меньшее десятой доли секунды, он успел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приближалась. Он изо всех сил согнул ноги, пытаясь смягчить падение, но в следующее мгновение кости обеих ног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у-а-а,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криком Акира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крылатизации кости стали полыми и хрупкими — они не выдержали удара при падении вдвоём. Но, приняв удар на себя, кости отчасти защитили внутренние органы. Вес Хаяты всей тяжестью давил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а-а, Акира, Акира...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ух... больно...!!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Хаята, почти падая,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Х-хаята,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но, Акира, у тебя... ноги,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Исказив лицо от боли, Акира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Хаята, можно мне немного твоей крови? Наверное, она постепенно заживёт, но если я приму кровь сейчас, будет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к нему руку, Хаята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Акира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Румико медленно, без признаков беспокойства, подходила к ним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расправила розовую юбку, присела на корточки и встретилась взглядом с Хаятой.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Хаята-кун?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запыхавшись, Хаята попытался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К-Кэйсукэ... Кэйсукэ и другие... они столкнули меня с крыши...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упал... Акира полетел и спас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Кэйсукэ и другие, а из окна Мэрика смотрели вниз, их силуэты чернели на фоне света. Были и зеваки из других классов. Шумные тени указывали пальцами и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учитель Румико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Кэйсукэ-кун и другие пытались помочь тебе с крылатизацией, но Акира-кун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Хаята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«нет», но не мог произнести ни звука. Учитель Румико вздохнула и повернулась к Акире.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теперь дрожал не только от боли, но 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Вы делаете вид, что ничего не заметили...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голос был хриплым и дрожащим.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всё, что неудобно, делаете вид, что не видели, делаете вид, что не было... Сколько человек вы превратили в ничто таким образом!!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её была улыбка, но в глазах веселья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Пойдём-ка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Бодрым голосом учитель Румико обратилась к ученикам, которые ещё оставались в школе: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ну! Все остальные пока зайдите в класс. Подождите немного,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кости постепенно заживали, но он был далёк от того, чтобы двигаться. Терпя мучительную боль, Акира дышал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Итак... Акира-кун, в учительскую. Ах, ты не можешь сразу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учитель Румико, словно только сейчас заметив неестественно искривлённые ноги Акиры.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поделать. Только в этот раз.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прокусила палец. Указательный палец с розовым лаком коснулся губ Акиры. Подавляя тошноту, Акира проглотил кровь и стал ждать, пока заживут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