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(Осень 2020)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Акира мыл ему голову шампунем и кондиционером, счищая присохшую к телу грязь, Ицуки послушно позволял всё с собой делать. Неприятного запаха от него изначально не было, так что, наверное, он вроде и мылся... но как он жил обычно —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пришёл...?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суша ему волосы феном, и обе руки Ицуки задвигались перед грудью. Одна рука — «берег», а другая, словно изображая водную гладь большой реки, закольхалась.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язык жестов?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сделал удивлённое лицо. Похоже, это вышло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«Го-во-рить», «го-ло-сом», «труд-но». «В основном» «руками» «говорю».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тебя же и во рту, и в горле язвы...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смешанными чувствами пробормотал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в зеркале выглядел совершенно как человек — мальчик со смугловатой гладкой кожей и выразительными узкими чёрными глазами. Разительный контраст с собственным отражением — каштановым пушком на голове и светлыми глазами. Высохшие волосы в руках походили на чёрную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дом... это «берег» реки? Где-то в районе Аракавы?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«Да». «Понял»?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Ицуки плавно поднялась перед грудью и медленно раскрылась под подбородком. Пальцы один за другим неспешно разгибались.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имя.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«Хе-хе»,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тихо,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«Моё» «имя». «Ицуки».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Акира, глядя на него в зеркале, попытался повторить жест. Неуклюже изобразил правой рукой «Древо Жизни», и Ицуки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«Аки-ра», «моё» «имя» «называет»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«Голосом» «тоже» «рад». «Ицуки»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невпопад и повторяя жест, Акира почувствовал, как Ицуки тычет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«Аки-ра», «какой» «смысл»?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 «Акира»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значений много, но моё это... ну, «кристалл», или что-то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прижался к груди и резко раскрылся. Пальцы сверкнули, словно вспыхнув.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«про» «Акиру».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Акира перевёл взгляд с зеркала на стоящего рядом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«Светящийся», «камень». «Акира».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«Аки-ры» «имя» «называть»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Акира повторял своё имя перед зеркалом, а потом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и имя той девочки... вы же были дружны?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Ицуки исчезло,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«Аку-та»...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ненастоящее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развёл руки, плавно взмахнув ими, словно быстрая птица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«Птичка»? А, «ласточка»?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Акира произнёс это, из острых уголков глаз Ицуки скатилась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обернулся на останки, лежавшие на банном полотенце. Теперь, когда он понял, что это был человек, тело выглядело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намочил полотенце, опустился на колени рядом и протёр лицо, искажённое болезнью, счищая присохшую грязь. На лице, изуродованном опухолями, маленькие красивые губы были чуть приоткрыты, будто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слезам течь по щекам, Ицуки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«Аку-та» «не виновата»... «но» «её» «обвинили» «в краже». «Длинной» «палкой» «били»... «я» «хотел» «спасти»...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«Есть»... «Аракава». «Но» «я» «вернусь»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«родители» «будут» «злиться».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пробормотал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«Я» «должен» «быть» «на фабрике». «Но» «я» «отпустил» «Акуту». «Поэтому» «накричат».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Изобьют? ...Как Акуту?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Ицуки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«Я»... «возвращаться» «не хочу». «Акуты»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отправить тебя туда, где тебя могут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«Мне»... «что делать»...?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Ицуки, понурившись, разрыдался, Акира обнял его, как маленького ребёнка,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хорошей идеи... но давай спросим маму. Среди моих знакомых нет взрослого, который понимал бы лучше неё... и, наверное, ребёнку тут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«Взрослый»...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знаю»...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потёрся только что расчёсанной головой о плечо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«Я» «с Акирой» «хочу быть»...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как маленький, а?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ровесники. Я думал, ты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Акирой» «ровесник»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одного возраста, не приставай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Акира всё равно погладил его по голове. Ицуки, пользуясь моментом, навалился на него всей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поесть. Подожди немного. Есть что-то, чего ты не можешь есть? Сделаю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знаю»...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его, наверное, 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знал, где лежит новое бельё, пришлось отдать своё. Когда он надел на него запасные домашние штаны, те, к досаде, оказались маловаты.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Ицуки увязался за ним на кухню, Акира решил привлечь его к помощи. Объяснил, как отмерять и промывать рис — тот делал это довольно ловко, и Акира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обычно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фабрике» «еду» «дают». «Белую». «Ещё» «натто».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Ибараки всё-таки. Я тоже ем. А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«Только» «это».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Этого же явно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что-то себе под нос, Акира начал чистить картошку ножом-экономкой, и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естественно Ицуки наклонился и быстро зализал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впитавшейся крови хватало, рана затянулась в мгновение ока, но Акира всё равно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лижи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«Но» «жалко».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Ицуки лизнул его 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«Собака» «не 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хватит! Лучше почисть морковку!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нож в руки Ицуки, Акира начал жарить свинину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ситуация была странной...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— никогда прежде не виданный так близко пёс-отброс в облике человеческого ребёнка неуклюже чистит морковку. На банном полотенце, расстеленном на полу в гостиной, лежит труп детёныша пса-отброса, который, как выяснилось, был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впутался в самую хлопотную историю в своей жизни. И, наверное, стоило бы растеряться, испугаться, почувствовать отвращение...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ему не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(Он, наверное, такой же, как 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рыдал, потеряв друга, сейчас, похоже, искренне радовался тому, что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же это объяснить маме...)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Перемешивая в кастрюле неровно нарезанные Ицуки картошку и морковь, Акира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