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объяснение звучало слишком фантастически, главный герой мог решить, что у него помутился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Фан решил преподнести все в более выгодном для себя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невольно погубил твою мать, и меня грызла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спасти тебя и сделать так, чтобы ты ни в чем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тоже была доля правды. Будь Чжао Фан тогда чуть более жестоким, Гунсунь Сы не спас бы никакой ореол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совесть действительно не позволила ему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убил главного героя ради собственного спокойствия, его бы всю жизнь мучило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пристально смотрел на макушку Чжао Фана, словно пытаясь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Чжао Фан убил его кормилицу. Тот сделал это намеренно, это не было случайностью!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Гунсунь Сы никак не мог взять в толк, зачем Чжао Фану держать рядом с собой столь опасного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тот момент он якобы «потерял память», неужели Чжао Фан не боялся, что к нему вернется память и он отомстит?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на самом деле добивался Чжао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Надеялся извлечь выгоду из его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статус не сулил Чжао Фану ни богатства, ни почестей – напротив, он мог навлечь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Гунсунь Сы размышлял над этим, тем сильнее ему хотелось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Гунсунь Сы постарался успокоиться, чтобы его голос не выдал бушующего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ты сам напишешь надпись на ее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спокойный тон главного героя, Чжао Фан немного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 главному герою вернулась память, тот, должно быть, уже искромсал бы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ненавижу, — честно ответил Гунсунь Сы. — Смерть матери – это вражда, которую не смыть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спас мне жизнь, поэтому я не стану забирать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тут же поспешил доказать свою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у меня есть, я готов отдать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Гунсунь Сы едва заметно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Фана захлестнула такая радость, словно он выиграл в лотерею. Его никчемная жизнь спасена?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закрепить уговор, Чжао Фан, превозмогая боль, прокусил палец и собственной кровью вывел на деревянной табличке: «Могила госпожи такой-то».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палец нещадно болел, Чжао Фан сиял от радости. Правда, он старался не показывать этого, чтобы не злить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маркиза, Чжао Фан тут же выгреб все свои сбережения и протянул их главному герою: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все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все, что я заработаю,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три года батрачить на главного героя, не щадя сил, лишь бы отблагодарить его за дарованную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взвесил в руке увесистый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мое жалованье, деньги, которые мне тайком совала матушка, и то, что я выручил за рисунки для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больше ни меньше – ровно пятьдесят лянов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Сумма небольшая, но это все мои сбережения. Я буду стараться еще лучше и обязательно заработаю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нахмурился и уже собирался что-то сказать, но Чжао Фан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никакие деньги не вернут тебе мать. Но я уверен, что больше всего на свете она желала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серебра счастливой жизни не построишь.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Накопишь побольше денег, сможешь купить усадьбу или лавку, откроешь свое дело, а потом отложишь на калым и женишься на красавице…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«женишься» Чжао Фан вдруг вспомнил об официальной паре главного героя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опять забыть про главную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так, нужно срочно свести этих двоих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красавица ни подвернулась, она ни в какое сравнение не идет с суженой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Чжао Фан подозрительно так и вился у ворот усадьбы премьер-министра. Гунсунь Сы решительно не понимал, что тот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премьер-министр Ли – скользкий приспособленец, флюгер, и не желал иметь никаких дел с этим семейством.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разумеется, не мог прямо заявить главному герою, что за этими воротами живет его суженая, поэтому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днях приметил на ипподроме шестую барышню из дома премьер-министра. Какая грация, какая стать! Я прямо голову потерял, вот и пришел попытать удачу, вдруг встречу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Гунсунь Сы явно посчитал слова Чжао Фана бреднями безумца. — Замахнулся на барышню из дома премьер-министра?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пренебрежении: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палками забьют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пожелать мне чего-нибудь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тебе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потерял память, но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тобой и барышней из дома премьер-министра лежит непреодолимая пропасть. Это даже трехлетнему ребенку ясно, неужели ты сам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признался в убийстве кормилицы, перед главным героем он чувствовал себя виноватым и теперь не смел поучать его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грехи прежнего владельца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есть безотказный способ привлекать девичье внимание, — уверенно заявил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на углу улицы уличного гадателя. В голове Чжао Фана созрел план. Он за пару медных монет выкупил у старика его гадальное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примостился в тихом уголке, наблюдая за каждым шорохом у ворот усадьбы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свято верил, что в книжном мире между главными героями существует мощное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Фан уже совсем приуныл от скуки, ворота усадьбы премьер-министра наконец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молодая госпожа сопровождала шестую барышню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тут же схватил гадальное знамя и со всех ног бросился вперед – он во что бы то ни стало должен свести главного героя с его суженой.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откуда-то издалека прямо на них понесся взбесившийся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успевал увернуться, а всадник на коне пребывал в полной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взвилась на дыбы, и тяжелые копыта вот-вот готовы были размозжить Чжао Фану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на этот раз мне точно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пронесся резкий порыв ветра, и в следующую секунду Чжао Фан услышал глухой, тяжелый удар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конь лежит на земле, судорожно суча копытами и не в силах подняться. Животное жалобно хрипело.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переполох, естественно, привлек внимание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молодая госпожа посмотрела в их сторону и, увидев Чжао Фана, явно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мягко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Фану сейчас было совсем не до нее. На автомате улыбнувшись в ответ, он во все глаза уставился на стоявшего рядом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 тот сокрушительный удар нанес именно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боевой конь…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герой уложил его одним ударом кулака?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крутой у него супергеройский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все еще не опустил руку. Его кулак застыл в воздухе, лицо было бледным как полотно, а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подбежали преследователи, которые тоже застыли в немом изумлении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 вид которому едва исполнилось лет пятнадцать-шестнадцать, одним ударом уложил лошадь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невиданная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предводителя отряда загорелись. Он быстро спешился и размашистым шагом направился к Чжао Фану и его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воины скрутили изрядно помятого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доспехи прибывших, Чжао Фан признал в них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посмотрев на приближающегося статного мужчину, он и вовсе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сам наследник титула Шэнь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только хотел поприветствовать его, как вдруг главный герой покачнулся и начал заваливаться набок. Чжао Фан едва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отключился после того, как пнул человека, и сейчас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на этот раз все выглядело куда серьезнее – у него из носа пошла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