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уверенно постучал по дну ящика. Раздался глухой звук – внутри явно была полость.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потайное отделение и вытащил две книги, протянув одну Цзисяну, а другую – Чжао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когда Фугуй стучал по дну, Чжао Фан вспомнил, что там спрятано, но был настолько ошарашен, что забыл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прежний владелец этого тела предпочитал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Фана всплыли обрывки воспоминаний: как тот, прячась от соседей по комнате, листал картинки Лунъян. Чувство стыда, возбуждения и трепета, казалось, всё еще теплилось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вскользь упоминалось, что второй брат четвертой молодой госпожи питал склонность к мужской любви, но, так как это был глубоко второстепенный персонаж, автор не вдавался в детали. А уж о «пушечном мясе», погибающем в самом начале, и подавно не стоило ждать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книгу в своих руках. Толстый том в добротном переплете, на обложке четкие иероглифы гласили…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«Семьдесят два стиля Лунъян».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Чжао Фана зашумело, а в душе пронеслась целая стая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полные любопытства взгляды Цзисяна и Фугуя, Чжао Фан с преувеличенно серьезным видом захлопнул книгу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 таких книг еще не значит, что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было любопытно глянуть, я не собирался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могу и вам дать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Цзисян, пролистав всего пару страниц, покраснел до корней волос. Он отбросил книгу, словно раскаленный уголь: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доставшаяся Цзисяну, называлась «Сто восемь способов кувыркания в постели», и там были иллюстрации как мужских пар, так и разнополых.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тут же ухватился за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тут и про женщин есть. Я не мужчин люблю, мне просто было интересно, как это происходит у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научный интерес, неужели вам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и Фугуй замотали головами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я просто более любознательный.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оправдание вряд ли бы поверил даже 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доводы Чжао Фана звучали крайне натянуто, друзья лишь укрепились в мысли: он точно положил глаз на маленького попрошайку.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Цзисян один раз видел мальчишку и заметил, что, когда тот отмыт, он довольно симпатичный. К тому же ходили слухи, что брат Чжао сам его обтирал.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Цзисяна невольно всплыли картинки из книги. Столь смелые и дерзкие позы оставили неизгладимое впечатление, и сердце его невольно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«Нет-нет-нет, меня эти непристойные книжонки до добра не доведут».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секрет был раскрыт, Чжао Фан перестал прятаться и демонстративно оставил книги на столе: пусть смотрит кто хочет. Это привело к тому, что Цзисян и Фугуй начали обходить стол по широкой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Чжао Фан приносил герою еду, но тот не притронулся ни к крошке. Лицо его осунулось и приобрело землистый оттенок, он едва не падал в обморок от голода, но упорно проявлял твердость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такое поведение мало походило на образ мудрого и расчетливого героя из книги; сейчас он казался скорее упрямым и узколобым.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главная героиня его потом так хорошо вымуштрует», – подумал Чжао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ему тоже стоило заняться воспитанием юноши. В конце концов, тому суждено стать императором и заботиться о благе народа, а такая личность должна обладать великой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Чжао Фан притащил в дровяной сарай стопку книг и развивающих головоломок, которые с трудом раздобыл, но обнаружил, что лежащему на кровати подростку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весь в поту, а тело сотрясали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прикоснулся к его лбу – обжигает.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отложил вещи, принес таз с холодной водой и влажным полотенцем начал сбивать жар, после чего велел Цзисяну позвать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явился не сразу. Осмотрев пациента, он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вызван воспалением ран. Вы всё делаете правильно, температуру надо сбивать. И лекарства давать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выкарабкается он или нет – тут уж как небеса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лекарь оставил Чжао Фану маленький зеленый пузырек: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жаропонижающее. Но оно очень сильное, я его обычно не рекомендую. Возьми на всякий случай, но используй только если совсем край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не понимал: если есть лекарство, разве не нужно дать его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новое средство, я его только разработал. Еще никто не пробовал, не знаю, какие могут быть побочные эффекты. Если дашь его, потом обязательно расскажи мне 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хрен, решил сделать из главного героя подопытного кролика?»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ушел, Чжао Фан отставил пузырек в сторону. Он решил придерживаться проверенных методов: обтирания и противовоспалительные отвары.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кровати обливался холодным потом. Его лицо, похудевшее до размеров ладони, из-за крайней истощенности обрело резкие, суровые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вспомнил пышные эпитеты, которыми автор описывал внешность героя: статный, с благородными чертами лица, истинный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еще просто не дорос, а годы скитаний, голода и холода наложили свой отпечаток. Чудо, что он вообще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его со своими учениками, не знавшими нужды, Чжао Фан чувствовал горечь: герою пришлось несладко – быть принцем по крови и жить как подвальная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Меняя полотенце на лбу мальчика, Чжао Фан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я знаю, ты любил свою маму. Тебе очень больно, что она умерла, и мне тоже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хорошим человеком. Столько лет растила тебя в нужде, не бросила, не предала…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кормилица, чтобы скрыть происхождение героя, выдавала себя за его мать. Герой узнал правду гораздо позже, поэтому пока носил ее фамилию –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 него было простое – Сы, созвучное с его настоящим именем, означающим «четыре».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семь лет, когда его тайно вывезли из дворца. Повсюду были преследователи, охрана почти вся полегла, и лишь хитрость с подменой ребенка позволила обмануть ищеек.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роскоши мальчик после череды потрясений слег с тяжелой лихорадкой и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я ее убил. Тот, кто виноват в ее смерти, уже мертв, от него осталась лишь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вздохнул. В такое безумие, как переселение в книгу, не поверили бы и современные люди, что уж говорить о лишенных воображения древних.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мертвых не воскресить, смирись с потерей. А я помогу тебе,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заперт здесь – мера временная. Когда ты остынешь, простишь меня и пообещаешь не убивать, я отправлю тебя к главной героине, чтобы вы следовали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ты пойдешь своей дорогой, а я – своей. Будет лучше, если ты навсегда забудешь о таком ничтожном человеке,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Фана не было иных желаний, кроме как сохранить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есть у меня еще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ты взойдешь на престол и получишь абсолютную власть, стань мудрым правителем, люби свой народ. Не будь таким, как нынешний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