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- маркиз Мань искренне развеселился, он просто трясся от хохота. Выглядело это жутко. Когда маркиз смеялся, у него все зубы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в предвкушении:) - Отлично! Покажи-ка, на что ты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Только не здесь. Пойдем-ка, выйдем-ка.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с материнской тревогой:) - Леди Лиу, в вашем состоянии вам вредно драться со здоровенными мужиками. У вас только что был выкидыш!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переживайте за меня, Ваше Величество, - беспечно кивнул Лиу ЧхэнФэн через плечо, исчезая в дверях спальни. - Я знаю, что я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невольно протянула руку вслед уходившей на смертный бой невестке. Ли ЧжиФань, ее царственный сын, похлопал мать по плечу в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Но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Мама, не переживайте за леди 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с некоторым раздражением:) - ЧжиФань, похоже, ты-то совсем не переживаешь! Собираешься стоять в сторонке и получать удовольствие от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(Император, обернувшись на ходу, с усмешкой:) -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присутствующих, император почему-то не выказывал признаков беспокойства за свою хрупкую младшую жену, собиравшуюся на поединок со звероподобным маркизом.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для состязания оделся в простую красную шелковую юбку без узора и жилет из той же материи, под которым у него была белоснежная вышитая рубашка с высоким воротничком. Как будто он шел на экскурсию по парку, а не драться с маркизом. Талия была стянута широким светло-бежевым пояском.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разминая кулаки:) - Как будем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поправляя рукавчики:) - Я предлагаю внести в дело креатив.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площадку для состязаний и выбрал декоративную скалу в два человеческих роста, стоявшую немного в стороне, на зеленой травке. Аккуратно подведенные губки Лиу ЧхэнФэна раздвинулись в удовлетворенной ухмылке.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нагретый камень, а потом со знание дела постучал по нему, словно надеялся вызвать горных духов себе в помощь. Потом он зачем-то толкнул скалу с разбега. Скала от неожиданности даже подвинулась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хрена себе, - сказали присутствующие, несколько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императорская жена с довольным видом отряхнула ладошки и одобрительно похлопала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кричит маркизу:) - Вот так сгодится!.. Короче, делаем так: толкаем эту скалу с двух сторон. Кто отодвинет ее от себя к противнику на один метр,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- сказал маркиз и широкими шагами направился к месту соревнования, на ходу скинув дачхан и швырнув им 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встав в позицию и уперев руки в камень:) -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встав в позицию и уперев руки в камень:) - Начали!.. Только чур не плакать, когда я уроню тебя вместе с этим булыжником! Эх!!!.. ... ... Эх?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Скала, которая только что ползала по лужайке под напором женственной леди Лиу, больше не желала перемещаться. Подвинувшись на полпальца под могучим напором маркиза, она словно в землю вросла.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думает сам себе:) - Что за дела! Я толкаю изо всех сил, а ни хрена не выходит! Эта леди, она что, взаправду такая силачка?!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торжествует:) - Ха! Знай наших! Моя невестка не слабее этого Маня!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(вздыхает) Мама, леди Лиу вовсе не соревнуется с маркизом. Она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Хехе. Умница,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порадовался бы за друга, но съежился под взглядом молодого императора Великого Ляна. Император смотрел на него с ленивым выражением, словно не мог решить, кто будет есть премьер-министра, змея или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холодно:) - Дядя у нас большой специалист по леди Лиу. Дядя, объясни маме, что тут на самом деле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поспешил рассказать императрице творческий замысел Лиу ЧхэнФэна: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пока он обшаривал камушки, он выбрал один, рядом с которым земля была мягкой и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подвинул его так, что торчащий снизу угол основания въехал прямо во влажную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он предусмотрительно пристроился именно со стороны этого угла, так что получилось, что пыхтящий с другой стороны маркиз Мань своими стараниями все глубже втыкал камень в землю, а Лиу ЧхэнФэн оставалось только придерживать свою сторону, чтобы скала не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В-четвертых, маркиз тупой, как морской огурец, поэтому он продолжает пихаться и пыхтеть.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знание физики, химии и математики вовсе не лишние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с уважением:) - Да, есть женщины в царских гаремах! Я не ожидала, что леди Лиу такая изобретательная.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ЧхэнФэн, в красной спортивной юбочке, с решительным выражением на красивом лице, давил на свою сторону скалы.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счастье, что он пока не знал, какие выводы императрица сделала из того, что он такая находчивая умница. Иначе он перестал бы сопротивляться и добровольно улегся бы под эту скалу, чтобы она его прихлопнула всмятку.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Она родит нам прекрасного наследника, умного и отважного. Сынок, вы с леди Лиу должны поправить ее здоровье и забеременеть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в это время чувствовал, что звериная сила маркиза постепенно преодолевает земное тяготение и камень может вот-вот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начинает паниковать:) - Этот варвар силен, как не знаю что!.. Слон сбежал из зоопарка!.. Я так долго не продержусь. Блин, что же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http://bllate.org/book/18121/2297346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