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нашей встречи ты хоть что-то знал?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общались с ним пять лет, только два месяца назад созвонились один раз, — ответил Старик Цуй. — Ты должен знать своего отца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сжался в кресле, чувствуя, как в голове снова воцаряется хаос. Возможно, он слишком долго просидел без движения, и мысли начали ржаветь.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моя визитка, — Старик Цуй протянул ему карточку. — Я остановился в отеле по соседству. Как решишься — позвонишь.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взял визитку и взглянул на неё: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личный совет, — Цуй И посмотрел на него в упор. — Тебе стоит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Янь Хан продолжал смотреть на визитку.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нынешнем состоянии оставаться здесь не лучший вариант, — сказал Цуй И. — Иначе твой отец не просил бы меня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промолчал. Нынешнее состояние. Да, оно было паршивым. Каждый день ощущался как заточение в чем-то вязком и невыносимо тяжёлом. Но он не горел желанием уезжать. Это место отличалось от всех, где он когда-либо бывал. Только здесь ещё оставался след отца, и если он уйдет — может, больше никогда его не почувствует.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отель, — сказал Цуй И. — Как надумаешь, звони, я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Янь Хан.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Цуй И задернул шторы, и в комнату хлынул золотистый утренний свет. Янь Хан зажмурился, будто ночной зверь, внезапно выброшенный на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отцовское «письмо», еще немного посмотрел на него, а затем лег на диван, прикрыв лицо листом бумаги. Отец передал его Старику Цуй заранее — очевидно, всё было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больше не знал, что делать. Он хотел уйти, но и не хотел. Он хотел найти отца. Если умер — найти тело. Если жив — увидеть человека. С какой стороны ни посмотри, он жаждал найти его. Но интуиция подсказывала: отец сюда больше не вернется. Здесь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открыл купленный вчера Чу И саморазогревающийся рис, выбрал коробочку со свининой в рыбном соусе и принялся медленно жевать. Он мог представить себе вкус этого блюда, но не чувствовал его. Вчерашний рис с тушеным мясом был таким же пресным. Подобная утрата ощущений — осязания, обоняния, вкуса — случалась у него и раньше, порой на несколько дней, и это постепенно лишало жизнь чувства реальности. Наверное, именно этого больше всего и боялся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отпил из бутылки холодного чёрного чая. Поев, сходил в душ, переоделся и, натянув маску,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нещадно, глаза ныли от резкой боли. Янь Хан постоял в тени дерева, дождался, пока зрение адаптируется, и медленно перешел дорогу, направляясь к реке. Оградительную ленту уже убрали, на дороге не осталось никаких следов, и прохожие вели себя как обычно, словно уже забыли о том,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оглянулся: позади виднелся тот самый переулок, где отец исчез в последний раз. Постояв немного на перекрестке, он повернул и пошел дальше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тропинке вдоль берега по-прежнему ни души. Воздух прогрелся, и при каждом порыве ветра от реки доносился запах, из-за которого Янь Хан прекрасно понял, почему здесь никто не ходит. А ещё он глубоко прочувствовал невероятное одиночество Чу И — то самое одиночество, которое заставило того терпеть эту вонь, чтобы спрятаться в «дупле» именно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дерево было нетрудно — он прошел совсем немного. Янь Хан подошел к стволу, наклонился, заглянул в отверстие и даже принюхался — от дерева вдруг потянуло ароматом древесины. Он приложился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деревенщина, — тихо сказал он. — Не знаю, слышишь ли ты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сказать: я побывал во многих местах, встречал много людей, но если бы сейчас меня попросили назвать три имени... — Янь Хан слегка поскреб кору, — ...наверное, кроме Янь Чжиюаня и Янь Хана, остался бы только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взяла тебе отгулы на несколько дней, в школу пойдешь уже ближе к экзаменам, — сказала мама. Она сидела на диване с приклеенным на лоб пластырем, который дала бабушка. За эти несколько дней её лицо, и без того вечно недовольное, вытянулось ещё сильнее, а глубокие носогубные складки, казалось, тянулись теперь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молчал. Он не понимал, что ему делать. В школу он и так не хотел, но вот так просто прогуливать было неловко. А если пойти? Стоило представить взгляды одноклассников, насмешки — и его душило отчаяние. А вдруг кто-то решит «очистить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Поживи пару дней у дедушки с бабушкой, — сказала мама. — Заодно спроси, не знают ли они, куда мог податься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кивнул. Раньше он был бы рад поехать к дедушке и бабушке, но сейчас... он очень не хотел видеть их горе 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Сын-то у них, конечно, «замечательный» вырос, — бабушка, сидевшая рядом, щелкала семечки. Она не останавливалась всё утро, словно у неё было какое-то навязчивое состояние. — Случилось такое, а они даже не пришли. Просто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толку, если они придут? — ответила мама. — Места в доме всё равно нет, ещё и ухаживать за ними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размечталась! Еще и жить здесь? Ухаживать? — бабушка швырнула горсть шелухи на пол. — Воспитали сыночка! Как пришла беда — бросил жену с ребенком и в кусты! И ты ещё думаешь их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молчала,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нет?! Когда Чу И был маленький, он повез его на рынок на драндулете, началась драка, ножи достали, так он бросил ребенка и сбежал! — бабушка закурила, зажав сигарету в зубах. — Трус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разминулся с ним, когда убегал, — сказала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Разминулся он! — бабушка выпустила дым сразу из носа и рта, казалось, она была готова взорваться от гнева. Она ткнула пальцем в Чу И: — Спроси у него, правда ли он разминулся!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промолчал. Он уже плохо помнил тот день, может, был слишком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ты заика! — бросила бабушка. — Ты просто немой, вот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мог усидеть дома, но днем бояться выходить на улицу: во-первых, соседи, во-вторых, бабушка. Приходилось сидеть взаперти и «общаться» через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WeChat у Янь Хана давно не обновлялась. Старые записи он перечитал сотни раз, хотя ничего не понимал. Он заходил и в Weibo Янь Хана — найти его было легко, везде он был под ником Синтянь.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тоже пусто. Последние записи были даже старее, чем в WeChat. Его фанаты каждый день отмечались под последним постом: «доброе утро», «добрый день», «спокойной ночи». Прямых эфиров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помню, какой это раз, когда ты внезапно исчезаешь. Помни, что нужно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долго смотрел на это сообщение. Видимо, Янь Хан всегда был таким: пропадал внезапно — и так же внезапно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завел свой аккаунт и втихаря подписался на Weibo «Старшего брата Синтяня». Раньше он этой страницей никогда не пользовался, ник состоял из случайного набора цифр. Чтобы его не приняли за бота, он сменил ник на «Дачу (Новый год)» и репостнул несколько смешных видео с подписью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так выглядит естественнее... Затем он репостнул ещё и добавил букву: «ха-ха-ха-ик».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сообщить Янь Хану, что уезжает к дедушке на пару дней, но тут же одернул себя — это глупо. В таком состоянии, как у Янь Хана, ему точно нет дела до того, куда едет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боялся тревожить Янь Хана. Кроме как наблюдать в тени, он не знал, как ещё вести себя в этих неловких отношениях. Друзей у него никогда не было, а тут появился — и всё так обернулось. Всякий раз при мысли о Янь Хане Чу И охватывала беспомощная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дедушки и бабушки находился в пригородном поселке, добраться туда было нелегко — нужно ехать на междугороднем автобусе. Но сегодня мама позвонила тётушке, и та согласилась отвезти его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свою мать, — сказала тётушка. — Как только я ей нужна, она и секунды не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отвезти тебя я могу, но если бы ей самой понадобилась машина — я бы даже не пошевелилась, — тётушка достала из кармана красный конверт и протянула ему. — Держи, это твоя двоюродная бабушка передала, чтобы ты отошел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Чу И сжал конверт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