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Му… Му Шэн?!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за спиной привлек внимание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она увидела знакомое лицо и слегка приподняла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снова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утром в гардеробной Му Шэн догадывалась, что они могут собираться на одно и то же мероприятие… и вот, догадка подтвердилась.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встретились взглядами. Видя черты лица друг друга, столь похожие на свои собственные, обе на мгновение впали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каждая увидела в мире своего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оказалась??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была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удивления она даже забыла, зачем пришла – выяснить, кто спутница Сюаньюань Хаочэня.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признаюсь честно… это моя пятая работа, подработка спутницей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замолчала, её губы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окинула взглядом пространство рядом с Му 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тебя совсем туго с деньгами… И где же твой кавалер?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продолжала вежливо улыбаться: — …Ушел в туалет. Его так долго нет, наверное,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властные боссы не застрахованы от последствий сидячей работы в офисе, так что запор – дело вполне житейское.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объяснение, Цзян Чжэнчунь скорчила неописуемую мину. На этом празднике жизни среди сливок общества услышать о запоре спутника – даже собака бы головой покачала.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тут, как по заказу, явился герой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притворно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он ликовал – эти двое всё-таки встретились! Интересно, они уже успели вцепиться друг другу в волосы, пока его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было бы пропустить такое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Сюаньюань Хаочэня, Цзян Чжэнчунь инстинктивно 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Хаочэнь, а где твоя спутница?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вспомнила, зачем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 почему, но увидев спину Му Шэн при входе, она напрочь об этом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указал на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Му Шэн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…Что? Твоя спутница – она??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«запорный кавалер», о котором говорила Му Шэн… это и есть Сюаньюань Хаочэнь?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с важным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Чжэнчунь, прости… В следующий раз я обязательно приглашу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наблюдал за обеими женщинами,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– сейчас начнется драка за 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никакой драки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и Цзян Чжэнчунь переглянулись и одновременно погрузились в странное молчание, пропитанное едва уловимой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глубоко замолчала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разбушевался настоящий шторм между правым и левым полушарием.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вещало: «Му Шэн и есть та самая мерзкая девка, которая увела у тебя законное место спутницы Сюаньюань Хаочэня?!»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Правое возражало: «Не так… всё не так… Му Шэн же сказала, что она здесь на подработке, за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вы… замолчали?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Хаочэнь решил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Му Шэн и Цзян Чжэнчунь в один голос гаркнули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Ошарашенный Сюаньюань Хаочэнь: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увидел, как Цзян Чжэнчунь воинственно хватает Му Шэн за руку и тащит в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Хаочэня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в каком-то смысле это тоже можно считать борьбой женщин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очень хотелось проследить за ними и выяснить,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окликнул чей-то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это мой дорогой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Цзы с вежливой улыбкой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краем глаза проводила удаляющихся Му Шэн и Цзян Чжэнчунь, и её улыбка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что же решила Му Шэн насчет моего предложения…»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Сюаньюань Цзы, нечего ломать комедию с этой «близостью».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Цзы вздохнула, притворно огорчившись: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раз ты так говоришь, я ничего не могу поделать… Но факт остается фактом – у нас один отец. Пока мы в одной семейной книге, ты – мой младший брат,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Сюаньюань Хаочэня стало таким, будто он только что проглотил десяток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Сюаньюань Цзы продолжила любезничать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возможность досадить этому сводному братцу была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темном углу Цзян Чжэнчунь прижала Му Шэн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объясни мне немедленно,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Воинственно требовала Цзян Чжэнчунь.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посмотрела на их сплетенные руки и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для начала отпустишь мою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опустила взгляд, и её тело мгновенно одеревенело.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мы успели взяться за руки?»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от смущения, то ли от чувства вины, Цзян Чжэнчунь с силой оттолкнула руку Му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вовсе не хотела тебя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«на воре и шапка горит».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«ладно»? Ты мне не веришь?!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невинно захлопала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что-то тут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пытаясь восстановить статус-кво, она снова грозно уставилась на женщину напротив и вызывающим тоном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расскажешь, что у тебя общего с Сюаньюань Хаочэнем??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ответила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вчера вечером он прислал спецпомощника пригласить меня в качестве спутницы. Ради ста тысяч я согласилась… Я же тебе только что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настала очередь Цзян Чжэнчунь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совсем запуталась: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он сегодня днем по телефону сказал, что это ты к нему привязалась и буквально напросилась в спутницы!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сюда, чтобы увидеть, кто это, и никак не ожидала увидеть тебя!!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Хаочэнь правда так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слова Сюаньюань Цзы, сказанные чуть раньше – о том, что она всего лишь пешка, с помощью которой Сюаньюань Хаочэнь хочет спровоцировать Цзян Чжэнчунь.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на людях он один, а за спиной –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такой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посмотрела на надувшуюся женщину с искренним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Цзян, кажется, он вас обманул… Я вовсе не напрашивалась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неизменный диктофон.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Шэн, 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Шэн загадочно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Диктофон. Я записала часть вчерашнего разговора с его помощником… Думала оставить как доказательство на случай, если он не заплатит гонорар, но не ожидала, что запись пригодится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Чжэнчунь: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приняли совершенно неожиданный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http://bllate.org/book/18082/1734249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