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Неловкий 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я и предполагал: даже когда ужин начался, никто не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стояла такая, что слышался лишь стук тарелок и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смысл есть вместе? Я думал об этом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молчат из-за моего присутствия, а может, разговоров здесь и прежде не водилось? В любом случае, я мог с уверенностью сказать: нужды в этой трапезе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начать ли сказываться больным и не отказываться ли в следующий раз? Это доставит хлопот стоящему позади Косаке, но, если такое будет повторяться, я и впрямь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блюда, которые должны быть вкусными, на вкус — как песок.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механически, словно на конвейере, подносил пищу ко рту, отец едва слышным шёпотом задал вопрос. Видимо, он обращался ко мне. Решив так, я проглотил то,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я «невкусно»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голове повара не сносить. Вкуса нет из-за атмосферы, так что вины приготовившего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произнёс оценку, прямо противоположную правде, напряжение отца немного спало. Похоже, мой ответ пришёлся ему по душе. Хорошо, что мне удалось сохранить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разговор на этом закончится, но последовал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ходу беседы, меня спрашивают о любимой еде. Но зачем им знать мои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не понимая, что они задумали, и тут краем глаза заметил побелевшее лицо шеф-повара. Он отчаянно молился, глядя на меня. Похоже, каким-то образом от моего ответа зависела его участь — он мог оказаться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нравится любая еда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образцовый ответ? Судя по тому, что он успокоился,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любимая еда у меня есть. Но озвучь я её здесь — только испорчу и без того тяжёлую атмосферу. По крайней мере, на такую заботу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Тушёный удон, который готовила мать. Если бы я это сказал, стали бы его готовить? Нет, совершенно точно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к еде, в меня со всех сторон впились взгляды. Они летели с трёх направлений — так и хотелось закричать: «Что я опять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нужно побыстрее разделаться с блюдом передо мной и, хоть это и невежливо, удалиться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начал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ускорить свой конвейер, но, будто заметив это, на этот раз заговорил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это знать, какой в этом смысл — хотелось спросить в ответ. Но, впрочем, скрывать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немного прибавить в росте и нарастить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такое тело лучше, чем это слабое,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молчание. Почувствовав себя как на допросе, я решил слегка кольнуть в ответ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оставаться хилым. Я хочу стать таким, как отец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 ни был их характер, телосложение у них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Набери я ещё немного мышц — это будет тот образ, к которому я стремлюсь.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как. Похожим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отца и старшего брата дрогнули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их так обрадовало — непонятно, но, наверное, это лучше, чем несправедливый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съесть последний кусок мяса с тарелки, с хлюпающим звуком что-то прилипло к моей щеке. Затем оно скользнуло вниз по пиджаку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кусок мяса, который я как раз намеревался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откуда-то прилетел и попал в меня. Сам по себе он появиться не мог — значит, кто-то его 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ту сторону — виновник сжимал кулаки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Косака вытирал испачканное место, я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успокоить засуетившихся окружающих, я ждал ответа от младшего брата. Но Косака, похоже, всё равно остался недоволен, так что я взглядом призвал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пялишься только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моё действие окончательно вывело его из себя. Прокричав это так, будто у него началась истерика, он вдруг схватил горсть гарнира из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швырнуть и это, но тут Косака, заслоняя меня,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старикашка!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Косаки, похоже, лишь подливало масла в огонь ярости младшего брата. Тот с ненавистью замахнулся, и я отвернулся — не хотелось получить овощами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бросить, прозвучал гневный окрик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ведёшь себя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разочарованно, достаточно громко, чтобы было слышно,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 объектом этого оказался не я, а младший брат. До сих пор в любой ситуации виноватым всегда оказывался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Со, давайте скорее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…Хотя ужин ещё не окончен,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густо вымазан мясным соусом — так что, наверное, эту одежду выбросят. Хотя после химчистки она стала бы чистой, видимо, здесь считают, что лучше купить новую, чем возиться с чисткой. Я до сих пор не могу привыкнуть к денежному мышлению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благодарен, что испачканная одежда дала мне повод уйти с этого ужина. Ситуация неловкая — все злы, но дальше пусть разбираются сами, это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сообщил, что ухожу, и отец, и старший брат выглядели так, будто не хотели меня отпускать, но, взглянув на грязную одежду, дали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ещё как-нибудь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я не ответил, лишь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я сквозь щель закрывающейся двери встретился взглядом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лице была не только злость — он выглядел как потерявшийся ребёнок, и это выражение врезалось мне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