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Эръя легла в больницу, ей требовался постоянный уход. В поле работы сейчас было немного, поэтому дедушка Люй оставался с ней, а все заботы о заработке легли на плечи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он сам готовил обед и отвозил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уезде, и времени на дорогу туда-обратно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варилась, Люй Яньсю не сидел без дела: покормил кур и свиней, постирал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он собрался уходить, даже не присев поесть. — Мне нужно отвезти еду в больницу. Когда будешь уходить,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Ай Люи старый навесной замок, совершенно не опасаясь оставлять его одного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поспешно спрятал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вскинул бровь. Встретившись с ним взглядом, он на мгновение задумался. Зная упрямство этого парня и глядя на время,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Ай Люи схватил свою миску и принялся жадно хлебать кашу. Его глаза тут же округлились. — М-м,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сдержанно улыбнулся и тоже присел, накладывая себе порцию. Вообще-то он планировал поесть в больнице вместе с родными, но пришлось перекусить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вышли позже намеченного, Люй Яньсю изо всех сил крутил педали трехколесного велосипеда. Тряска была неимоверная.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боясь, что суп из контейнера выплеснется,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 в пути, он завел разговор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посмотри на этого Люй Яньсю. Красавец, судьба тяжелая – типичный герой драмы. Почему же он вечный персонаж второго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Помни, он не просто «второстепенный персонаж». Он – заклятый враг первого главного героя, «белый лунный свет» для второго и босс для третьего… В то время как некоторые главные герои получали стартовый капитал благодаря женщинам, этот персонаж действительно поднимется с нуля сам. Через три года он взлетит.]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ну и сравнение. В прошлой жизни я после универа работу найти не мог, перебивался случайными заработками и заказывал еду через Пинхаофань! Рыдал каждый раз, когда срок действия купона истекал!»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появление Ай Люи встретили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малый, и собой хорош, — похвалил дедушка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 тоже чувствовала себя неплохо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Привет-привет. Давай я тебя кашей покормлю, —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болею, но руки-то у меня на месте, — Эръя прикрыла рот ладошкой,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налил ей каши, оставив есть самостоятельно, и позвал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Только пришли же, давай поболтаем, — возразил Ай Люи, который еще даже место не успел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Яньсю пора на работу. Если хочешь, оставайся, я всё равно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 работай, — Ай Люи поудобнее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проводить время с чужими стариками и детьми для молодежи – сущее мучение, хочется поскорее сбежать. Но Ай Люи был своим в доску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Люй Яньсю не стал спорить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палате, Ай Люи принялся с любопытством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восемь человек. Соседка с соседней койки с аппетитным хрустом грызла сахарный тростник. Этот звук привлек внимание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захотелось пить, он невольно облизнулся, что не укрылось от зоркого глаза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хочешь? Сладкий-сладкий. Бери, не стесняйся, — радушно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Ай Люи уже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поспешно перехватил его движение, отставил миску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надо. Внучок, хочешь тростника? Погоди, я сейчас спущусь вниз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лежал в этой палате, были в одинаковом положении – денег нет, а лечение стоит целое состояние. Здесь каждая крупинка риса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хочет ребенок – пусть ест, — продолжала соседка. — Свой же, с огорода, денег не стоит.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еще пытался вежливо отказаться, но Ай Люи уже схватил стебель и с хрустом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Церемонии? Это не про него. — Ух, сладкий! Только жесткий больно, зубы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тростник был из зеленых сортов – куда тверже привычного черного тростника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Ест, да еще и привередничает! Дедушка Люй неловко улыбнулся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ничуть не обиделась и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дети – они такие. Зато честный, ха-ха-ха! Замечательный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без всякой задней мысли вытащил тот самый складной ножик, которым когда-то угрожал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очистил тростник и нарезал его на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сестренка, тётушка –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Люи, ты такой умный! Так есть гораздо удобнее! — Эръя захлопала в ладоши,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тростником завязалась беседа, и вскоре к ним подтянулись все обитатели палаты, 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те времена были простые и бесхитростные – через пару минут Ай Люи уже знал, кто откуда и сколько у кого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у моего внука начальник добрый. Каждое лето берет его подработать. Зная нашу ситуацию, он разрешает ему уходить в обед на два часа, а вечером просто отрабатывать это время. Зарплату не вычитает.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золотой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бесплатно же отпускает, просто график сдвигает. И это считается добротой?», – Ай Люи засомневался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скольки до скольки Люй Яньсю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семи утра. Раньше до восьми вечера работал, а теперь –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дорога почти час занимает. Получается, утром и вечером он даже не успевает вам еду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не обязательно, а того, что он приносит в обед, нам на два раза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говорил это совершенно спокойно, с любовью в глазах, без тени жалобы. Но у Ай Люи на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был богат, но даже в самые черные дни мог наесться досыта. Такой нищеты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– никто в этой палате, полной людей, не считал это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мужик на заработках, сын еще маленький, так что я сама тут справляюсь, присматривать за мной не надо, — так же бодро рассказывала о себе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 выдержал и тихонько выскользнул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медсестру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вашей больнице можно оплатить счет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Что сделать? Оплатить? — Медсестра посмотрела на него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ясно, терминалов здесь не видывали.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так, такая удобная вещь, а в больнице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начал ворчать на больницу, потом – на менеджеров банка, которые так плохо продвигают POS-терминалы.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даже если бы там принимали карты, вы не смогли бы использовать виртуальный лимит для оплаты лечения Эръя.]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это? За одежду же зачлось как траты на Люй Яньсю. Лечение – это тоже траты».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Разница в том, кто является прямым получателем дара с объективной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 вещи вы покупаете и передаете Люй Яньсю. Транзакция успешна, он принимает дар. Всё, что он делает с вещами потом – продает или дарит – не касается Системы и не влияет на зачет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с больницей вы платите напрямую учреждению в обход Люй Яньсю. Плательщик – вы, выгодоприобретатель – Эръя. Это нарушает условия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придется купить ему что-то очень дорогое, чтобы он сам это продал!»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Повторное предупреждение: Хозяину запрещено осознанно содействовать обналичиванию средств объектом задания. Это расценивается как махинация.]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же можешь притвориться, что не знаешь, что я знаю, что он продаст?»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 сожалению, в Систему не заложена функция помощи Хозяину в обходе правил. Хозяин, у вас на счету уже тринадцать тысяч, вы вполне можете оплатить счета из личных средств.]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 мои кровные! Мне жалко. Вот когда будет миллион, тогда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морока! Ай Люи в досаде так сильно взъерошил волосы, что выдрал с десяток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 черту Люй Яньсю. Пора возвращаться домой и браться за «золотую свинью №2», с ним всё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«Золотых свиней» определенно должно быть в запасе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