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【Внимание: траты не будут бесконечными, они будут перемежаться бытовыми делами; помимо заработка через систему, герой воспользуется и бонусами эпохи.】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【«Двойной мужской протагонист» означает отношения между двумя мужчинами. Натуралам вход воспрещен!】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Стройка. Повсюду груды кирпича и цемента, окружающие низину – место, где рабочие принимают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сидел там на корточках, на нем были только мокрые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ног – подтекающий шланг и кусок желто-коричневого домашнего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случайно привязал систему кэшбэка за траты и был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нежданное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тратить напропалую! Удалить Пинхаофань! Стать баснословным богачом!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Завалить деньгами богиню своего сердца, чтобы она сама за ним бегала, а потом обнять красотку еще краше и жестоко ей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радостях он подавился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обнаружил, что переселился в мир новеллы, в тело восемнадцатилетнего юноши – своего полного тезки.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Ай Люи был «су» в романе про двух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романах с двумя главными героями они не должны вместе покорять мир?! 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был в полном недоумении. Мало того что этот мир принадлежал женскому порталу, так это еще и какой-то классический сюжет о подонке и его жертве!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тех, где над «су» измываются восемьсот лет, потом один день мучают «гуна», и наступает счастливый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восемнадцатилетний Ай Люи как раз был тем самым жалким «су»!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мылся холодной водой, чтобы чистеньким отправиться вручать деньги подонку-гуну!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умолять того их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гребаным подлизой! Настоящим геем!!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Потише, ты считаешь, этим стоит гордиться?]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 связи с изменением мироустройства правила заданий адаптированы под местные обычаи и изменены автоматически.]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[Первое: Хозяин может ежедневно тратить виртуальный лимит в десять тысяч юаней законными способами на одного мужчину (ранее – на женщину) с рейтингом внешности выше 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[Второе: Случайно срабатывает коэффициент кэшбэка от 1 до 100 крат. Чем выше внешность цели, тем больше вероятность высокого коэффициента. Сумму кэшбэка можно обналичить.]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[Третье: За выполнение ежедневного задания система получает 1 очко энергии. В случае невыполнения сумма кэшбэка за текущий день обнуляется.]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[Четвертое: Систему можно улучшать. После каждого успешного улучшения Хозяин получает одну попытку в лотерее с возможностью выиграть случайный 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[Пятое: Помимо ежедневных заданий, существует побочное: сбор персонажей. Сбор считается успешным после первой траты на новую цель. За каждые десять собранных персонажей полагаются дополнительные очки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[Шестое: По достижении определенных уровней системы откроются дополнительные скрытые функции.]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путаю, сейчас 1994 год. Тратить десять тысяч в день?! И обязательно на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вдруг подумал, что таскать кирпичи – не так уж плохо. В конце концов, можно жить и с деньгами,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молодежь вечно искать легких путей? Труд облагораживает! Буду полагаться на собственные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Языком-то он чесал, но жить как-то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Люи, волоча затекшие ноги, подошел к стоявшему неподалеку бараку, сколоченному из грубых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общежитие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душно и темно. Общие нары, несколько деревянных подушек, ни одной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единственном столе вперемешку стояли миски, чашки, а еще лежало зеркальце размером с ладонь – ярко-красное, с изображением красотки с алыми губами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взял зеркало, и его глаза блеснули: на него смотрел очень симпатичный парень. Губы алые, зубы белые, черты лица изящные.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улыбается – на щеках глубокие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отличная, ни прыщиков, ни пятен, только загорелая сильно. Точнее, контраст был 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шеи – пшеничный загар, ниже – белым-бело.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будто в нем ни капли мужественности!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скривился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 себя, он почувствовал облегчение и по подсказке системы нашел свое спальное место. В подушке были припрятаны пятьдесят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– зарплата, полученная сегодня, а два юаня – сэкономленные в прошлом месяце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«влюбленный мозг»: даже сумма заначки образует цифру «520» –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жилье и еда бесплатные. Выходной давали раз в месяц, в день зарплаты, и рабочие обычно пользовались этим, чтобы отвезти деньги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Ай Люи в этот день бежал отдавать деньги подонку-гуну. Все пятьдесят юаней до копейки, себе не оставлял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подонок-гун всегда возвращал ему пять юаней «на расходы». И Ай Люи был от этого в неописуемом восторге, хотя в итоге и эти пять юаней по большей части превращались во фрукты и сладости для того же 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Люи, тебе звонят! Скорее иди возьми трубку! — Зычно прокричал дядя Лю, дежурный в будке у ворот 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некогда было мешкать: он крикнул в ответ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коротком пути ему встретилось немало коллег. О каких там девяти баллах речь – даже четырех не набиралось!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у меня сколько баллов внешности?»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8,5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выгляжу и всего 8,5?! Это же насколько редкими должны быть эти девятибалльные! Не верю, у тебя механизм эстетической оценки неисправен!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ругаясь, Ай Люи расплылся в улыбке, кивнул дяде Лю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Люи, тебе разве не выдали сегодня зарплату? Почему ты до сих пор не принес деньги? — Раздался женский голос. Тон был крайне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мать подонка-гуна.]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прямо мне в карман лезете! Поменьше собственничества к чужим деньгам.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еще и огрызаешься? Белены объелся?! Быстро вези деньги. Я тебе так скажу: за Цзюньчэнем толпы бегают, и каждый с подарками и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людей так много, чего вы ко мне-то привязались? Другие из милосердия бедным помогают, а вы, я гляжу, побираетесь с таким апломбом, будто одолжение 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Гу, очевидно, не на шутку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смеешь так со мной разговаривать?! А ну живо катись сюда, падай на колени и проси прощения, иначе я велю Цзюньчэню больше никогда с тобой не знаться!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огромное! Пусть этот подонок, привыкший жить за чужой счет, поскорее катится из моей жизни колбаской!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деньги, что я вашей семейке раньше давал, верните по-хорошему, не то я вас обоих в выгребной яме утоплю! Боюсь только, дерьмо до ваших сердец не доберется…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«Ту-ту-ту…»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бросили трубку. Ай Люи фыркнул. Тоже мне,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над ухом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Дружеское напоминание: подонок-гун Гу Цзюньчэнь – мужчина с высоким рейтингом внешности в 9,2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перезвонить и сказать, что это была игра в „правду или действие“? Она поверит? (눈_눈)»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еще и издеваешься?!»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