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оказалась изрядно обветшалая квартира. Тесная, дешёвая — даже не знаю, как точнее назвать.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тут тесновато. Потерпи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была однушка с отдельной кухней.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без стеснения огляделся. Старый, потрёпанный стол, такие же стулья. Кухня, которой, судя по всему, пользовались нечасто. Вон та дверь, наверное, в туалет. Эта — в ванную. А та, что в глубине, скорее всего, вела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стоял, уставившись в пространство, дядя легонько подтолкнул меня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я пока обогрею комнату, а ты иди мойся. Сам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считать, что мне двенадцать, в душ я и один могу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озвучивая эту мысль, я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Дверь, которую я принял за вход в ванную, и правда вела туда. Сперва крохотная раздевалка, а за стеклянной дверью — душевая. Без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бассейне.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нагишом, я поднял взгляд туда, откуда должна была литься вода, и заметил: кран с одной-единственной ручкой. Видимо, горячая вода включается сама собой? Я решил попробовать и повернул вентиль.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Полилась вода. Ледяная. Я беззвучно вскрикнул, попав под ледяной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Холодно… зябко…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дядя поэтому и сказал, что обогреет комнату — знал, что так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домывшись, я натянул приготовленную дядей просторную одежду и, дрожа всем телом,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горячей водой не пользовался? Да ты не стесняйся, мойся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понял, как горячую… включить.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 честно, и дядя заметно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Тогда давай ещё разок вместе сходим.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взял меня за руку, и мы снова пошли в душ. Одежду, которую я только что надел, он с меня 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тоже разделся. Он оказался мускулистым — тело покрывала россыпь старых шрамов. Пока я гадал, что он за человек, вдруг хлынула горячая вода. Тёплая.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только что лилась одна холодная…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Поворачивать надо, думая о тёплой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здесь вода становится горячей, если правильно о ней подумать. Занятно устроено…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не буду углубляться в механизм. Лучше как следует запомню, как включать горячую.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наступило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встал у плиты и взялся готовить. Глядя на его сутулящуюся над готовкой спину, я подумал: в обычной жизни готовит он, должно быть, редко… Неумелость так и бросалась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прости, ничего сложного не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поставил на стол что-то вроде рисовой каши с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чего не ожидал. Город выглядел по-европейски, и я думал, будет хлеб. А тут —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Итадакимасу, — я сложил ладони и попробовал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солоноватый вкус, оттенённый сладостью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Дядь, вкусно. Правда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говорил искренне, но дядя отчего-то выглядел слегка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накормлю чем-нибудь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моим меркам рисовая каша и впрямь не деликатес. Похоже, по дядиным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заботиться обо мне, не зная ни кто я, ни откуда… Добрый он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до чего же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попросил добавки и с аппетитом умял ещё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угощение, — сказал я и лишь потом запоздало подумал, что, наверное, не стоило быть таким прожорливым.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я хотел было хотя бы посуду помыть, но дядя ничего не позволил.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Велел просто 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 на стуле и болтал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не доставали до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этом мире крупные. И дядя, и тот парень из полицейской будки, и все прохожие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вообще большие. Быть большим здесь, видимо, норма.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относительно меня тут всё огромное. Даже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теперь со мной станется в этом огромном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спать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озабоченное собственной судьбой лицо, очевидно, казалось сонным.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хочу, — ответил я, но дядя моим словам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Детям нужно спать как можно раньше. Ложись-ка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открыл дверь в спальню. Внутри было изрядно захламлено. И очень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кровать и шкаф — и пространство почти полностью ими занято.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обязательно приберусь. Сегодня уж прости,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кое-как сгрёб с кровати одежду и прочие вещи и запихал их в шкаф. Дядь, это же вообще не решает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уложил меня в кровать и накрыл одеялом. Одеяло пропахло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где будешь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на полу подстелю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 резко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полу холодно. Давай я лягу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похлопал меня по плечу, когда я попытался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мужик крепкий, ничего со мной не 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мы семьёй — ещё понятно, но мы с дядей познакомились только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Просить лечь вместе было тоже неловко, так что я послушно остался в кровати. Прости меня,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Позволь попользоваться кроватью только сегодня. Завтра лягу на полу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http://bllate.org/book/18074/1733881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