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стоял у окна, любуясь красивым закатом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окном появился парящий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комок бумаги был обмотан серебристой тонкой нитью, свисавшей из окна этажом выше, так что теперь он висел прямо перед его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немного поколебался, но всё же решил подойти и снять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его оказалось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бумагу, он увидел написанные чёрными чернилами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очень вкусным.»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Си дрогнуло, и он едва не выбросил бумагу, но прежде его взгляд уже скользнул на следующую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это была шутка. Но мне и правда кажется, что в этом здании живёт чудовище, пожирающее людей. А сосед, живший слева от меня, похоже, уже был им съеден.»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Цэнь Си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 этим таинственным человеком, было очень похоже на его собственную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глазами оставшийся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лишь вскользь упомянул, как понял, что его соседа съели, зато главным было другое: он надеялся, что тот, кто найдёт эту записку, согласится заключить с ним союз, чтобы увеличить их шансы выбраться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Цэнь Си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попробовав, можно получить новую возможность. Каким бы ни оказался результат — хорошим или плохим, — его положение всё равно уже вряд ли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стола, вырвал из блокнота чистый лист бумаги и написал, что согласен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ящик, Цэнь Си вдруг почувствовал, будто в нём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пытался вспомнить, что именно исчезло, так и не смог, поэтому перестал об этом думать и направился прямо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свою записку в бумажный комок, прикрепил её к серебристой нити, свисавшей за окном, и слегка потянул нить вниз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почти сразу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молча наблюдал, как бумажный комок медленно поднимается вверх по серебристой нити, пока совсем не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запер окно, задёрнул шторы, чтобы ночью на него не напало какое-нибудь крылатое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стоял на берегу моря, одиноко глядя на бескрайнюю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без всякой причины переполняла необъяснимая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раздалось какое-то беспокойное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уже хотел обернуться, чтобы посмотреть, что происходит, но в тот самый миг, когда начал поворачивать голову,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изо всех сил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прихожей, он услышал, как стук становится всё чаще и громче, словно ещё мгновение — и незваный гость просто выбьет дверь и ворвётся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стучит? — спросил Цэнь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дверью услышали его голос, похожий на бурю стук мгновенно превратился в тихое, размеренное постукивание.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два стука — уже с правильными промежутками и ровно такой силы,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сосед, который живёт прямо напротив. Вчера я приносил тебе еду. Неужели не помнишь? Почему ты до сих пор не занёс её внутрь? — намеренно смягчив голос, произнёс сосед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находился снаружи, Цэнь Си, по сути, понял ещё до того, как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как тот снова заговорил о том пакете с «едой», он всё равно не смог подавить подкатившие тошноту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Си? Ты меня слышишь? Почему не отвечаешь? Почему не выходишь забрать еду, которую я тебе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снова и снова повторяло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терпение существа иссякало, голос за дверью становился всё более резким и визгливым, постепенно теряя ту интонацию, которой оно старательно маскировалось.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оно с какой-то болезненной настойчивостью продолжало расспрашивать его, Цэнь Си принёс несколько плечиков для одежды и соорудил из них простое приспособление, чтобы дополнительно укрепить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что сначала существо пыталось уговорить его добровольно выйти, а теперь, несмотря на явную ярость, всё ещё вынуждено было сдерживаться и продолжать заманивать его наружу, было нетрудно понять: само по себе оно не отличалось большой боевой силой, было настоящим слабаком и пока совершенно ничего не могло сделать с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кричать, — спокойно сказал Цэнь Си. — Ты уже почти не можешь удерживать свой голос. Тебе никто не говорил? Настоящий голос у тебя просто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Та «еда» за дверью — это ведь еда именно по твоему вкусу, верно? Только такие чудовища, как вы, любят есть людей и это окровавленное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себя выдал. Перестань притворяться. Если тебе нравится играть роль — играй, только мне даже слушать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раздались ещё более яростные, чем прежде, частые и тяжёлые удары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http://bllate.org/book/18071/1732970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