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Флек, не желавший разлучаться, капризно попросил ещё немного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Умница Флек, сумевший как подобает произнести светскую любезность: «Благодарю вас, господин Ньюно».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Гелиосфера лишь протяжно вздохнул — «фу-у».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его ответе таилась какая-то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строго отчитал самого себя, дурака: забота о слабом теле — естественный долг рыцаря, а значит, и думать нечего о каких-то ложных надеждах.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взял у кучера трость и, не возвращая Флеку, убрал её в свою пространственную магию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Флек, которому без трости было боязно ступать, ещё не успел объяснить, что она не модная безделушка, а самая что ни на есть практичная, — как Гелиосфера почтительно взял его за руку и легко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а…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безупречной эскортной позе Флек совершенно перестал понимать, в каком он сейчас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 последняя прекрасная иллюзия, которую он видит перед смертью на 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 ответа, он взглянул на Гелиосферу, и небесно-голубые глаза нежно посмотрели на Флека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перенапрягаться. С завтрашнего дня жди меня в экипаже… нет, в холле особняка Торино. Я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он упёрся —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понимал: велеть ему выйти из экипажа и войти в особняк — значило показать, что между ними нет вражды, ведь отныне он станет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Гелиосфера говорил иначе: если ноги плохи, я помогу, так что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он упёрся — не уступит; и всегда это оборачивалось ради Флека.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неизменной с давних пор заботы Флек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крепко сжал его руку, будто говоря «вот и хорошо»; не обнаружив на большой руке обручального кольца, Флек невольно испытал облегчение — и от собственной безнадёжности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руку и легко обнимая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той же сопровождающей позе Флек вошёл в здание школы, поднялся на один пролёт и, ловя на себе взгляды окружающих, наконец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лорд Рокка, я…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снова протяжно вздохнул — «фу-у».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предыдущей реакции Флек заключил, что обращение по фамилии «господин Ньюно» тому не понравилось, и потому теперь обратился к Гелиосфере с другим уважительным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Рокка было рыцарским именем Гелиосферы — его дали ему потому, что создаваемые им кристаллы льда напоминали восточный шестилепестковый узор «Рикка» (шесть цветов).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«Рио», которое ему позволялось произносить в детстве, было особым ласкательным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имени — Гелиосфера — его могли звать семья, друзья и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«Ньюно» считалась дворянским обращением, и среди знати низшего ранга было принято называть его «господин Ньюно».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«Рокка»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титул, которым дозволялось пользоваться тем, кто почитает Гелиосферу как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Гелиосфера стал самым молодым, кто удостоился рыцарского имени в королевстве Камиоканде, да ещё и в сочетании с его внешностью и чистотой облика, все — от малых детей до стариков из чужих земель — с любовью называли его «лорд Рокка».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http://bllate.org/book/18053/1733288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