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увидел того самого прекрасного высокого человека, которого видел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небесно-голубого цвета, от которых замирало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Благородное, прохладное лицо, достойное звания Ледяного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Зеркально-гладкие серебристые волосы аккуратно уложены. Фрек на мгновение потерял дар речи при виде фигуры, облачённой в спокойный тёмно-синий церемониальный наряд с вышитыми серебряной нитью мечом и щитом — одеяние, которое дозволено носить лишь рыцарям.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Ньюно…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назвал его по прозвищу, а затем по имени, среагировав рефлекторно. Поспешно проглотив слова, Фрек натянул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Гелиосфера, широко раскрыв оба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такие тяжёлые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отчаянно подавлявшем волнение, Фреку послышалось: разве семья не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 так что это вряд ли тяжёлые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фронте под тяжёлыми ранами подразумевали предсмертное состояние. Поэтому ранение Фрека на передовой считалось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Гелиосфера с недоверием посмотрел на Фрека, для которого это стало обыденностью, и осторожно прикоснулся к его размозжённому левому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Магии, способной восстановить раздавленное глазное яблоко, строго говоря, не существовало. Это могла бы сделать лишь высококвалифицированная Святая, но на Восточном демоническом фронте не было даже ученицы Святой, поэтому левый глаз Фрека, который полевые врачи кое-как залечили отчаянными усилиями, с тех пор оставался навсегда закрытым и выставлял напоказ искривлённый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Фрека это было нормой, и реакция Гелиосферы казалась ему лишь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Фрека, Гелиосфера опустился на диван напротив и перепроверил неизменный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у тебя размозжён один глаз, не считается тяжёлым ранением?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сидя, он казался удивительно длинноногим. С такими ногами можно запнуться и упасть, — подумал Фрек. А ещё подумал, какой же он на самом деле прекрасный юноша, что если бы человек вроде самого Фрека был его женихом, то наверняка был бы ужасно несчастен, — и похвалил себя за то, что сумел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фронте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тебя должны были направить как гражданского чиновника. Твоя безопасность была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Безопасность-то была гарантирована,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Гелиосфера запечатлел на лице не находящие выхода эмоции глубокими складками. Злится ли он? Раздражён ли? Или это страх перед фронтом? Фрек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превосходен как гражданский чиновник. С завтрашнего дня будешь моим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и вправду собираются нанять, Фрек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К-касательно этого… я, по своему скудоумию, полагаю, что эта ноша для меня непосильна.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права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не может перечить дому герцога Ньюно и особенно Гелиосфере, которому причинил в прошлом столько беспокойства. Однако стать помощником бывшего жениха — Фрек видел лишь будущее, в котором о Гелиосфере поползут нехорошие слухи и — более того — он причинит ему ещё больше хлопот. Он искал слова для убеждения,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Завтра утром я пришлю за тобой карету. Будь готов явиться в мою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так, Гелиосфера поднялся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Фрек попытался догнать стремительного Гелиосферу, но, вскочив, ударился ногой о низкий столик и на сей раз по-настоящему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упал, — подумал Фрек.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Гелиосфера снова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Фрек ждал слов упрёка, думая, что после второго промаха Гелиосфера уж точно будет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выше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нежную небесную голубизну. Щёки мгновенно залились краской. Ведь это же слишком прекрасный человек. Любой, будь то мужчина или женщина, непременно раз или два, а то и больше, предавался мечтам: влюбиться в него, желать счастья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Фрек, хоть и должен был держаться почтительно, словно вернувшись в свои двенадцать лет, простодушно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Гелиосфера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больше никогда… Я клянусь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клятва, произнесённая когда-то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следуя этим словам, он обнял его, будто оберегая.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утешение за ранение на Восточном демоническом фронте, — убеждал себя Фрек, — иначе это было бы странно. Он подавил в себе своенравного Фрека, готового заплакать, прильнуть, капризничать и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Провожать не нужно… Охлади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Фрека по голове, Гелиосфера заботливо усадил его на диван,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следует отдохни, до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действительно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пока фигура не скрылась, Фрек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http://bllate.org/book/18053/1732751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