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3-2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столь оптимистичный Флек сумел понять, что в Королевской академии творится нечто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он широко распахнул единственный чёрный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Рио… и господин Гелиосфера Ньюно тоже⁈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и Гелиосфера соединятся.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 верил в 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прожить жизнь, благословляя из Восточного демонического фронта то будущее, где они обретут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же — Святая оказалась самозванкой, балансирующей на очень опасной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Гелиосфера оказался в это втянут.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господина Гелиосферу Ньюно пытаются оболванить, но он упорно это игнорирует и как всегда, ну, бодр и превосходен.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брата Флек с облегчением приложил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знал о серьёзности Гелиосферы, не позволявшей тому попадаться на удочки подобных нехороших женщин, но всё равно испытал облегчение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он обручён с какой-нибудь замечательной благородной девицей?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Восточного демонического фронта Флек на всякий случай посылал магические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он тоже отправлял безымянно, и поскольку запросов не поступало, продолжал усердно слать.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всего лишь подстраховка.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рядом будет Святая, и её сила исцелит особую конституцию — всё это станет ненужным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у Святой и правда была такая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слушая нынешний рассказ, соединение со Святой не выглядит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Гелиосфера в роли части обратного гарема — это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наверняка, рядом с ним должен быть кто-то — не Святая, — кто способен подавлять особую конституцию.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чтобы дом Ньюно — да что там, весь мир — оставил Гелиосферу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дочь какого-нибудь герцогского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младшая принцесса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Флек, решив, что должен благословить именно это, просиял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…Ну, это, как бы… эм-м…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Гелиосфера Ньюно ни с кем, кроме тебя, не обручён.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что ты сейчас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мнущегося брата чётко произнесла сестра с прекрасными длинными чёрными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муж беспокойно засуетился.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говорю: господин Гелиосфера Ньюно ни с кем, кроме тебя, не обручён.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спросишь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что ты сейчас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он придёт. Господин Гелиосфера Ньюно — к нам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нечто совершенно непостижимое, Флек уставился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со сложным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Святой (предполагаемой) в студенческом совете, похоже, нехватка людей? Господин Гелиосфера Ньюно завтра пожалует с визитом — сказать, что нанимает тебя гражданским чиновником. Смирись.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обратно на Восточный фронт?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 от всех членов семьи, включая слуг, Флек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http://bllate.org/book/18053/1732747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