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помолвка?! При чем тут вообще Гу Тин?! И о каких моих чувствах идет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Цзыаня шла кругом от вопросов, но отец уже отключил связь. Парень в панике попытался набрать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вызываемый абонент временно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коммуникатор, Бай Цзыань в растерянности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оригинальный Бай ведь относился к Гу Тину просто как к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молчавший Шестьдесят Шестой отозвался: [Да, хост.]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Чистое обожание?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преданный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прокрутил в голове свои действия. Никаких ошибок он совершить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срочно поговорить с матерью. Пнямо сейчас она наверняка пьет чай с пирожными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пулей соскочил с кровати, и дверь палаты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действительно не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«Гу Тин» застряло у него в горле. Он онемел, потому что в приемной действительно сидел генерал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огромной, а перед ней располагалась уютная гостиная. Его матушка застелила круглый столик скатертью в цветочек, заставила его всевозможными десертами и с комфортом устроилась в мягком кресле. А напротив нее восседал занятой генерал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посмотрите на него, вечно шумит, — госпожа Бай ласково улыбнулась, обмахиваясь веером, после чего повернулась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генерал, я приготовила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из вежливости откусил крошечный кусочек и учтиво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мастерство, госпожа,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была… до чертиков семейной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так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генерал Гу, вы мне льстите! Ох, Цзыань, милый, так что ты там говорил про «не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завтрак. Слишком пресный. Терпеть не могу пресную еду, — механически выдавил Бай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повернулся к нему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сейчас тебе положена только легкая диета.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замахала веером еще быстрее,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Генерал Гу совершенно прав. Этот мальчик ужасно разбалован, так что в будущем вам придется проявить к нему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«Терпение? В каком смысле?!»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воркуйте, молодежь. Мои старые кости тут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мамочка! Ты же всегда говорила, что тебе вечно восемнадцать и твоя красота затмит любую девицу! Откуда вдруг взялись „старые кости“?!»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взмолился: «Мама, не уходи, не бросай меня!» Но госпожа Бай, поймав его отчаянный взгляд, лишь ободряюще подмигнула, мол, «мама все понимает». Лола, семенившая следом за ней с подносом, тоже состроила ему забавную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мгновенно воцарилась звенящая тишина. Они стояли друг напротив друга, окутанные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окреп, а пол холодный. Вернись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опустил взгляд. Спешно выбежав из палаты, он даже не надел тапочки. Пол действительно обжигал холодом. Стоп, а это еще к 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из его груди вырвался короткий вскрик – Гу Тин без лишних слов подхватил его на руки. Бай Цзыань инстинктивно обхватил генерала за шею, боясь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бережно, стараясь не задеть раненое плечо, понес его обратно в палату. Мальчишка оказался гораздо легче, чем он думал. Его талия была настолько тонкой, что, казалось, ее можно переломить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«Нужно, чтобы он набрал вес», – мысленно заключил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и не подозревал о его мыслях. Он весь задеревенел, боясь, что в следующий момент генерал просто швырнет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спиной мягкий матрас, юноша мгновенно юркнул под одеяло, оставив снаружи только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Ай-ай-ай,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резкого движения он побеспокоил рану на плече. От резкой вспышки боли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«Шестьдесят Шестой, заблокируй боль!»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мучительное покалывание утихло, Бай Цзыань перевел дух и повернулся, собираясь выпроводить Гу Тина. Но тут же застыл. Почему генерал смотрит на него с такой жалостью?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невероятно изящным, покрасневшие глаза блестели от влаги, длинные ресницы дрожали, а мочки ушей порозовели. Сердце Гу Тина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обычное объятие принесло ему столько радости?» – подумал генерал, впервые засомневавшись в правильности своей привычки держаться отстраненно. Перед его глазами снова возник момент, когда этот хрупкий мальчишка без раздумий бросился наперерез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Тебе смешно, что 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забинтованное плечо, но Гу Тин истолковал это по-своему: парень просто смущается и пытается скрыть это за напускной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смешно. Красиво, — вслух ответил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