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Белая свинья пробуждается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я резко взмахнул рукой и уже хотел с силой её опустить, вдруг 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я… 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я увидел у своих ног скорчившуюся, дрожащую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я не собирался ударить свою девушку, которая изменила мне с красавчиком-коллегой из нашей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давай-ка хорошенько вспомним.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мы с ней работали в одной компании — так называемый служебный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встречаться начали то ли на корпоративе по случаю проводов старого года, то ли на годовщине основания компании, а может, на вечеринке после свадьбы коллеги… В общем, мы оказались вместе на какой-то пьянке.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мне призналась, а у меня не было особых причин отказывать, так что я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она мне не нравилась… но спроси кто, люблю ли я её, — я бы засомневался. Вот такие были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причин расставаться не находилось, мы так и провстречались около двух лет — можно сказать, по инерции.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я знал, что она, оправдываясь встречами с подругами, без конца ходила на групповые свидания и периодически мне изменяла.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знаешь… разрыв отношений — это ж такая морока,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думал: «Всё равно она не та, на ком я собираюсь жениться», — и не придавал значения. А она вдруг закрутила с моим другом, с которым мы устроились в компанию в один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весь из себя: быстрый карьерный рост, красавчик, бешеная популярность у девушек. И в довершение всего девушки из моего же отдела, считая меня пострадавшей стороной, начали при мне жаловаться на неё и винить во всём, а тут ещё и начальник принялся отпускать язвительные колкости.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же, когда служебный роман, а изменяют прямо на работе — это уже никуда не годится,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даже я был вынужден взяться за дело,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устраивать сцену там, где есть люди, — например в кафе, — я вызвал её на внешнюю лестницу нашего офисного здания за пятнадцать минут до конца обеденного перерыва и действительно чётко порвал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же… она говорит, что не хочет расставаться?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что, за дурака держат?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это невозможно», — коротко отрезал я, и тут же понеслась целая тирада оскорблений в мой адрес!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Слушайте… меня в жизни так не поливали грязью посторонние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просто опешил и стоял с открытым ртом, но когда её нападки коснулись и моей семьи, у меня в голове что-то будто перещёлкнуло, и я, сам того не осознавая, занёс руку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 насилию над девушками!»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ушах у меня раздалась слуховая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голоса моей сестры-королевы и сестрёнки-дьяволёнка.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Остыв, я опустил занесённую руку и, словно вынося ей последний вердикт, сказал: «Прощай».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она изменилась в лице и вцепилась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Эй-эй, да твой любовник — самый лакомый кусочек во всей компании, так что тебе вовсе незачем так цепляться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обеденный перерыв уже почти заканчивается, знаешь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словам, которыми она отчаянно пыталась удержать меня, я наконец понял ход её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Хо-о, хе-е, хм-м.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ты хочешь приберечь меня — вот этого самого меня — как кандидата в мужья,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и правда, я ведь никогда не докучал тебе, никогда не ограничивал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водил тебя по всем местам, куда ты просилась: и на дни рождения, и на годовщины. В общем, безропотно поддерживал с тобой отношения,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понимаешь… это всё не потому, что ты мне нравилась, а лишь оттого, что мне было всё равно, а спорить — слишком лень; вот я и поддакивал: «Ага,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бросил на неё презрительный взгляд и бесстрастным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«Слушай, я, если уж жениться, то хочу на целомудренной и искренней девушке. Ты для этого не годишься, ясно? Ну, пока».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и правда нужно было уже возвращаться, иначе было бы совсем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повернул дверную ручку, она со всей дури толкнула меня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что, издеваешься?!»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Э-э… но мы же на лестнице?..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кубарем покатился вниз по ступенькам.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перила на этой внешней лестнице оказались низкими, и моё тело, отлетевшее от удара, перемахнуло через них и полетело дальше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да… офис нашей компании… находился на четырнадцатом этаже…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 за удивительно короткое мгновение, я, как бы то ни было, тихо опустил медленно занесённую было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где же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Двигая одними глазами, я посмотрел направо, налево, назад, вперёд… Кругом незнакомые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опустил взгляд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огромного выпирающего живота я не вижу ни нижнюю часть тела, ни даже кончики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Почему… я стал таким жирным?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http://bllate.org/book/17979/1727570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