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оставалось немного. Когда он подошёл к месту встречи, Акаса, как и следовало ожидать, уже стоял там. На нём были чиносы и рубашка — лёгкая одежда. За спиной рюкзак. Чёлка опущена, пиджак не накинут.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с облегчением вздохнул. Похоже, сегодня его не поведут в дорогой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лёгкую одежду Акасы, в кафе позади него официантка разливала кофе по чашкам, а посетительница наводила объектив зеркального фотоаппарата.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Акаса, как обычно, уткнулся в телефон и не замечал присутствия Аситабы.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(…Может, свалить по-тихому?)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так подумать, как Акаса поднял голову. Их взгляды встретились, и тот, улыбнувшись,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(Экстрасенс, что ли…)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нехотя приблизился к Акасе.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Аситаба-сан.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 не опоздали, — сказал Акаса.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решил, что если опоздаю, меня снова в наручники закуют.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вспомнил, как его «арестовали» на прошлом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издал сухой смешок. Аситаба протянул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дай заглянуть в твои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Решительно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Акаса отверг просьбу. Аситаба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Принёс… этот тип снова принёс наручники… Аситаба обхватил себя руками. Поглаживая собственные запястья, он спросил у Акасы: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меня сегодня поведут?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Пойдёмте пока, — сказал Акаса, и Аситаба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стоит ли спрашивать. Акаса склонил голову, глядя на колеблющегося Аситабу.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всё-таки спрошу, и точка», — решившись, Аситаба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место, куда мы едем…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 приличное,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сам себе влепить подзатыльник: «Не время и не место для такого вопроса в десять утра». На прошлом свидании он испортил сладкий вечер (смех) в супердорогом люксе, и теперь эта мысль неожиданно всплыла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(Ведь я сам сказал, что устрою «компенсацию»…)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Аситабы пронёсся разговор по дороге домой после того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на мгновение опешил, глядя на Аситабу, а затем, поняв намёк, озорно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очень приличное место, куда могут входить и стар и млад.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ладно», — Аситаба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пунктом назначения оказалось… Тама Рэйэн.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станции Тама, Акаса купил букет лилий в цветочном магазине рядом со 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побрели по огромной территории. Среди бескрайнего простора с однообразными пейзажами Аситаба, который легко терялся, изо всех сил старался не упустить из виду спину Акасы. Потеряйся он раз — и, казалось,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увидели…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Аситабе договорить, Акаса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надгробием с высеченной фамилией «Акаса» Акаса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тот самый, что умер…?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этом только в прошлом месяце, во время их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развернул обёртку букета. В чаше для воды перед могилой уже стояли белые хризантемы. В промежуток между ними Акаса вставил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умер, когда мне было пять лет. Сегодня ровно двадцать лет со дня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его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растерялся от спокойного ответа. Более того,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спросил, не отведёт ли он меня в такой торжественный день в какое-нибудь сомнительное место? Какой же я бестактный тип», — Аситаба пришёл в отчаяние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возникший вопрос он задал Акасе.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важный день… почему ты взял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посмотрел прямо на Аситабу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повернулся лицом к надгробию. Улыбнувшись, он протянул ладонь в сторону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Аситаба Мамору, мой дорогой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приятно познакомиться… прошу любить и жаловать…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мягкой улыбкой Акасы Аситаба машинально ответил. А потом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опасно! Неправда! Папа, я ему ещё не любимый человек! Я просто коллега!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«Ещё»…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«ещё» неправда! Ничего такого не планируется,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отчаянно оправдывался перед надгробием, а Акаса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надулся, но, увидев, что Акаса зажигает палочки благовоний, протянул руку. Получив несколько штук, они вдвоём встали рядом и сложили ладони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Аситаба поднял голову, Акаса всё ещё стоял с закрытыми глазами и сложенными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молча наблюдал за ним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благовоний напомнил ему о родительском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Аситабы был горным храмом в маленьком городке на северо-востоке. С детства каждое утро перед домашним алтарём зажигали благовония. Для Аситабы это был знакомый, ностальгический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Акаса поднял голову. Так и не повернувшись к Аситабе,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умер от болезни. От рака. Когда его нашли, было уже поздно, и, говорят, ничего нельзя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не находил слов от этого бесстрастного рассказа о прошлом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продолжил, обращаясь к Аситабе: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работал социальным работником в муниципалитете. Даже в выходные и по ночам, если поступал срочный вызов, он мчался и работал для людей с проблемами. В занятые дни он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встал и обернулся. От серьёзности в его глазах сердце Аситабы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Аситаба-сан.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ешьте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Высыпайтесь.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закрыл глаза. Его голос был похож на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…Живите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не мог ничего сказать. Он немного расстроился из-за того, что в такой момент не может найти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хотел, чтобы отец остался жив и встретился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смотрел на дым благовоний, колеблющийся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произнести ни слова в ответ человеку, который так искренне и прямо выражал 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приду, папа. Сказав это, Акаса зашагал прочь, и Аситаба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пасмурным небом сезона дождей, обдуваемый ветром, Аситаба лишь раз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надгробие с высеченной фамилией «Акаса».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(Отец Акасы… каким он был человеком?)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молча смотрел на спину Аситабы.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цветы, возложенные на могилу,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http://bllate.org/book/17978/2099362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