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Мо Су, бросив последний взгляд на мирно спящего в его объятиях Шу Аня, осторожно высвободился из кокона и медленно, стараясь не разбудить партнера,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 и черной, словно разлитая по небу тушь, и эта гнетущая тишина странным образом тревожила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тяжело оперся руками о холодные перила балкона и поднял взгляд к бескрайнему небу, где в далекой вышине сиял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простоял на свежем воздухе долго – настолько долго, что лишь когда на восточном горизонте забрезжил первый робкий рассвет, он молча вернулся в теплую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прекрасные моменты рано или поздно проходили. Время неумолимо забирало всё, оставляя после себя лишь блеклые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Шу Ань получил метку, прошло больше полумесяца, и Мо Су окончательно вернулся к своей привычной, размеренной учебной жизни в обществе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базовой военной подготовки для первокурсников завершился неделю назад, и Шу Ань, закончив дела, съехал из академии и вернулся в свой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 Мо, ну как тебе всё это? – видя, что Мо Су продолжал хранить молчание, Му Сыдэ не выдержал и дружески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Что такое? – Мо Су, почувствовав внезапное прикосновение, машинально повернул голову в сторону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Ха? Брат Мо, получается, я тут распинался перед тобой, а ты вообще ничего не слушал? – Му Сыдэ посмотрел на него с нарочито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прости, я просто задумался и отвлекся. Так что там случилось? – осознав свою невнимательность, неловко кашлянул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вот, брат Мо, сегодня вечером в аукционном доме Линкун будет проходить большой аукцион. Я хотел спросить, не хочешь ли ты сходить туда вместе со мной? – задумчиво потирая нос, пояснил суть своей просьбы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Аукцион? – Мо Су задумчиво, почти про себя,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в оригинале книги этот аукцион служил важным сюжетным поворотом. Кажется, именно здесь впервые появляется второй главный герой. Его первое появление было далеко не самым приятным – его выставили на торги как обычный товар. Позже его спас главный герой-самец, и второй герой безнадежно влюбился в своего спасителя. А когда главный герой-самец и его избранник наконец сошлись, второй герой так и остался в полном одиночестве и в итоге умер от тяжелого психического расстройства… Тц-тц-тц, 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Сыдэ, заметив, что Мо Су снова глубоко ушел в себя, не удержался и 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Мо, так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вырванный из своих раздумий, посмотрел на друга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Су всё-таки согласился, Му Сыдэ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брат Мо! Тогда поедим и сразу же отправимся!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приятно освежал кожу. На посадочной площадке аукционного дома Линкун плавно, почти бесшумно, опустился изящный летательный аппарат с сияющим серебристым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открывшегося люка один за другим вышли двое статных самцов, обладавших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направились внутрь величественного здания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вас, господа. Очень приятно познакомиться. Не могли бы вы предъявить ваши приглашения? – как только они переступили порог, к ним поспешно подошел субсамец, который низко поклонился и вежливо обратился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Мо Су достал из кармана два приглашения и протянул их субсамцу.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господа, за сотрудничество. Прошу, следуйте за мной, – субсамец принял приглашения, бегло просмотрел их и снова почтительно произнес,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и Му Сыдэ последовали за ним к одной из частных лож. Внутри помещение оказалось просторным, а одну из стен заменяло огромное панорамное окно, из которого открывался великолепный вид на аукционную площадку, раскинувшуюся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вам приятно провести этот вечер. Если вам что-либо понадобится, пожалуйста, нажмите на эту кнопку, и я незамедлительно появлюсь, – субсамец снова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можешь идти, – небрежно махнув рукой, Мо Су дал знак, что помощь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– почтительно опустив голову, субсамец бесшумно покинул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Мо, держи, это список лотов на сегодняшний вечер, – Му Сыдэ взял со столика аккуратно распечатанный листок и передал его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коротко отозвался Мо Су и принялся внимательно просматривать перечень.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второй главный герой должен был появиться ближе к концу списка… Ага, вот он: раб с невероятно красивыми крыльями и пронзительными зелеными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отчетливо помнил, что по сюжету этот персонаж был невинной жертвой жестокого политического переворота. Он не попал в тюрьму, а оказался здесь, на торгах, в качестве раба, во многом из-за своих необычных и ослепительно прекрасных крыльев, которые так сильно привлекали некоторых самцов с извращенными вкусами. Позже его спас главный герой-самец, и он полюбил своего спасителя всей душой, преданно оберегая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какая же это была мыльная опера!»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мысленно усмехнулся. Хотя этот сюжет когда-то написал он сам, сейчас он не мог не критиковать свою тогдашнюю, излишне сентиментальную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Мо, увидел что-нибудь по-настоящему интересное? – Му Сыдэ с любопытством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 особенного, – медленно покачал головой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А вот я присмотрел кое-что любопытное. Смотри, брат Мо, – Му Сыдэ с энтузиазмом указал пальцем на лот с тем самым рабом, обладателем прекрасных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повернул голову, взглянул на указанный лот и, приподняв бровь, с легким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появились какие-то особые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Особые пристрастия? – Му Сыдэ совершенно опешил от такого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 легким вздохом откинулся на мягкую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например, специфическая любовь к красивым крыльям, которые хочется аккуратно отрезать и оставить себе в качестве редкого коллекционного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Коллекционировать?! Нет у меня никаких таких пристрастий! – растерянно и даже с некоторым ужасом ответил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 Тогда почему же тебя так заинтересовал именно этот лот? – продолжал с легким прищуром допытываться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же! Я вовсе не из тех жестоких самцов, которые уничтожают то, чем не могут обладать! Мне просто искренне нравятся красивые крылья, но у меня никогда в жизни не возникало извращенных мыслей о том, чтобы отрезать их для коллекции! Брат Мо, неужели я в твоих глазах выгляжу именно таким? – Му Сыдэ поначалу не до конца понял намек, но, увидев выражение лица Мо Су, вдруг всё осознал и обиженно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этого не утверждал. Просто машинально предположил – ведь обычно, когда самцы говорят, что им нравятся крылья самок, они имеют в виду именно это, – глядя на искренне оскорбленного Му Сыдэ, немного растерялся Мо Су и решил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Пф-ф! – Му Сыдэ с нарочитым достоинством и обидой гордо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подумал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аукцион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среди присутствующих в зале были в основном самцы. Впрочем, на подобные торги в принципе ходили почти одни самцы. Ведь если задаться вопросом, кто в обществе зергов обладал наибольшим богатством, ответ был однозначен – именно самцы. Как только самка выходила замуж, всё её имущество по закону и традиции переходило к её самцу. Поэтому по-настоящему бедных самцов в обществе зергов практически не было – существовали лишь те, кто по какой-то причине не хотел брать в жены самок. Хотя таких людей было крайне мало: ведь женитьба на самке – это всегда колоссальная выгода,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шли своим чередом, лот за лотом, но Мо Су и Му Сыдэ пока ничего не купили – Мо Су мало что казалось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 сцену наконец вывели второго главного героя, Мо Су отчетливо почувствовал, как сидевший рядом Му Сыдэ, до этого момента откровенно скучавший, в одно мгновение выпрямился,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