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некоторое время посмеивался, а затем вновь принял тот самый вид, с каким спускался по лестнице. Только теперь рядом с ним шел прекрасный самец, чью руку он крепко сжимал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Мо Су внезапно обернулся к идущему плечом к плечу Шу Аню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Ань, может, ты перестанешь называть меня по имени? Из-за этого кажется, будто мы совершенно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 Су заставили Шу Аня замешкаться. Он в замешательстве, с некоторой неуверенностью в голосе,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…Тогда как, по-твоему, мне стоит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Раньше, когда ты нервничал, тебе очень нравилось именовать меня «Ваше Высочество», но теперь это совсем не годится. Если подобное повторится, я всерьез разозлюсь! – Мо Су бросил на Шу Аня притворно-строгий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Угу! – Шу Ань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покорность, Мо Су с довольным видом погрузился в раздумья о том, какое именно обращение подойдет им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насчет «А-Су»? – наконец предложил Мо Су, закончив свои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А-Су? – Шу Ань с легким удивлением посмотрел на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Мой отец-самка тоже называет меня именно так, так что теперь и ты зови меня так же, – с улыбкой произнес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Шу Ань вновь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самом деле, какой же он послушный», – с нескрываемым удовольствием подумал Мо Су, довольно улыбаясь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они провели в полном молчании, просто продолжая идти вперед, не разжимая сплетенных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столовой была довольно долгой, но они добрались до цели всего за несколько минут. И хотя времени прошло совсем немного, Шу Ань отчетливо ощущал, как на них устремлялось всё больше любопытных взглядов. Сначала их было лишь несколько, но постепенно число наблюдателей росло, и некоторые даже последовали за ними прямо в помещение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прекрасно понимал: все эти самцы смотрели вовсе не на него, а на того, кто шел рядом – на его будущего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 обстоятельством Шу Аню ничего было не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перекусили и вскоре покинули столовую, не желая задерживаться надолго. Однако даже после их ухода общее волнение не утихло, ведь в этот момент появился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«Би-и-ип!»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утреннего солнца прорезали густые верхушки деревьев и косыми золотистыми полосами проникли в комнаты общежития. А следом за этим снаружи, разрывая тишину, раздался резкий, пронзительный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Подъем! Через десять минут всем быть внизу! – механический, лишенный эмоций холодный голос прозвучал у дверей каждого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замолчал. Должно быть, уже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мгновенно узнал этот холодный, властный тон, хотя Шу Ань никогда прежде не разговаривал с ним в подобной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 Су проснулся еще до того, как услышал голос Шу Аня, но ему хотелось еще немного поваляться в теплой постели, наслаждаясь остатками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прозвучал приказ, он тут же вскочил. Не медля ни секунды, менее чем за пять минут он успел умыться и привести себя в порядок. Уже выходя из комнаты, Мо Су заметил, что из помещения Му Сыдэ не доносится ни единого звука, поэтому решил постучать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 Сыдэ, вставай, я уже спускаюсь вниз! –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Су поспешно направился к выходу и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Ань, закончив обход и разбудив всех самцов, стоял внизу, терпеливо ожидая, пока все соберутся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простоять там и минуты, как заметил Мо Су, который оказался первым, кто покинул корпус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Хай, Ань! Доброе утро! – спустившись, Мо Су увидел одиноко стоящего Шу Аня и радостно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Су поприветствовал его, Шу Ань первым делом поднял руку и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утро! – с мягкой улыбкой ответил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Мо Су подошел ближе, начали подтягиваться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сознательно и дисциплинированно выстроились в ровные ряды, и Мо Су встал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в десять минут, отведенный на подъем, истек.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…Прошло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…Прошло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…Прошло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…Прошло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полчаса самцы наконец начали по одному, крайне неспешно, появляться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пришел Му Сыдэ, которого Мо Су успел разбудить по пути. В конечном итоге, когда все собрались в одном месте, общее время опоздания составило сорок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с заметно помрачневшим лицом пристально следил за временем. И лишь когда последний самец, лениво потягиваясь, доплелся до площадки, Шу Ань поднял голову и обвел тяжелым взглядом всех опоздавших.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самцы, казалось, ничуть не переживали из-за своей непунктуальности: они продолжали перешептываться, смеяться и заниматься своими делами, совершенно игнорируя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«Би-и-ип!» – Шу Ань резко поднес свисток к губам и оглушительно дунул в сторону самцов, а затем холодно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Встать в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резкий голос Шу Аня, самцы медленно притихли и кое-как выстроились, но даже в строю они всё еще выглядели безразличными и вальяжными.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http://bllate.org/book/17966/1726448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