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Рамита — крошечная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и молодёжи вроде бы хватает, но если спросить, сможет ли она простоять как деревня ещё сто лет, ответ будет «вряд ли» — настолько их мало, а пожилые люди составляют подавляющее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везение среди всех бед — это, пожалуй, то, что среди местных много детей, горячо любящих родной край: даже если они уезжают в Королевскую столицу или другой город, всё равно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люди даже ездят на работу в соседний город из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деревне Рамита, находящейся на грани вымирания, старосте, как ни странно, всего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друг детства 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староста был его дедом, но когда тот слёг из-за болезни, он, не дожидаясь своего сына (отца нынешнего старосты), который уехал в Королевскую столицу под предлогом заработка и не вернулся, назначил нового старосту — молодого и талантливого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предыдущий староста полностью выздоровел и теперь спокойно живёт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………Вот оно что, понятно………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услышав, что Виль вернулся с ребёнком, как две капли воды похожим на Шельнинью, был поражён настолько, что чуть не перевернулся,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 обстоятельства этого ребёнка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 действительно существовал, у него возникло бы желание немедленно стащить его с небес и прочитать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не уступая Вилю, был человеком с горячим сердцем и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вопросом о регистрации разберусь. Как раз сейчас я привожу в порядок реестры. Можно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Дело в том, что учёт населения в этой деревне был довольно халатным. Королевская столица и местный лорд не обращали внимания на такую крошечную деревню, поэтому особенно у стариков регистрация —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староста глубоко-глубоко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дела от предыдущего старосты, первым делом взялся за упорядочивание реестров жителей деревни, и до сих пор это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сказать, но только при предыдущем старосте учёт населения стал хоть сколько-нибудь сносным, а до этого на вопрос «регистрация?» отвечали «а что это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деревни, то ладно — деревня маленькая, все друг друга знают, можно было бы сказать «ничего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когда люди стали искать заработок за пределами деревни, так просто это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соседним городом ещё можно как-то договориться, но при поездках в Королевскую столицу или другие владения требуется выдача проездных разрешений.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случаях, естественно, от бюро разрешений требуют предъявить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несколько раз возникали проблемы, поэтому при предыдущем старосте наконец-то занялись учётом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делали это на ощупь, формат отличался от королевского, и было много недочётов.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как раз занимался тем, что переводил всё в формат Королевской столицы и приводил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нас больше возможностей для манипуляций, чем в других городах или деревнях. Ты, наверное, не знал, но с давних пор ходят слухи, что аристократы бросают детей старше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это подкидыши в приюты, но бывают случаи, когда детей специально оставляют в опасных местах, чтобы их сожрали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и редко, но встречались истории, что находили красивого сироту неизвестного происхождения и усыновляли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таких детей усыновляют, скрывая настоящий возраст, где-то с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чтобы настоящие родители не пришли за ними или чтобы избежать лишних проблем. Даже если у другой стороны есть какие-то догадки, если возраст отличается, 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староста замолк и, взглянув на Ниля, которого держал Виль, снова присмотрелся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был встревоженный вид, он не вмешивался в разговор, но всё равно страдальчески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в окно, словно ища Гурэйсурайму, который из-за нехватки места не мог войти в управу, и Рэддосурайму, который, сидя на нём, пострадал от этого и остался на улице, и с болью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Д-десять… лет……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готовым расплакаться,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Заикающимся тоном, который казался младше его возраста, ответил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вцепившись в одежду Виля, Нил полностью испуганно и настороженно смотрел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Виль, этого ребёнка нужно записать не как приёмного, а как родного. Без сомнений, он твой и Шельниньи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