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мешок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наверное. У меня уже есть и Ниль, и Сигурдо».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 отложил нож и крепко обнял маленькое тело Ниля.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рыжие волосы и веснушчатое лицо, что у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они встретились впервые, он подумал, что это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сильно он напоминал ту, что была ему так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вместо того чтобы забрать мою пару, бог дал мне двух детей?»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день, когда Ниля оставили одного, совпал с днём смерти жены Виля.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сказаны наугад, но почему-то удивительным образом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«Ниль похож на маму».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 И волосы — алые, как утренняя заря, и веснушки — словно по ним прыгали феи».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Шельнинья, пара Виля, была кото-зверолюдом с такими же рыжими волосами и веснушками, как у Ниля.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Ниль ненавидел и свои непослушные рыжие волосы, и веснушки, о которых слуги вечно отзывались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его больше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те же черты, что у матери Ниля, которую так любил его отец, то для Ниля они перестали быть недостатком и стали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Виля с любовью гладили его веснушки, Ниль гордо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так много проступает».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«М? А, ты не знаешь, что такое магический мешок?»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успокоились, Сигурдо принёс воды, они снова вымыли руки и продолжили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Маленькому телу, которое никак не выглядит на десять лет, явно не хватало мяса, так что нужно дать ему побольше, но следить, чтобы не было изжоги.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Ниля заинтересовала сумка, из которой Виль один за другим доставал кухонные принадлежности и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для Ниля, который жил только в своём маленьком мирке, всё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магический мешок. Сумка, в которой используется пространственная магия… Проще говоря, это сумка, в которую можно положить почти всё, что помещается по размеру».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 Но, правда, есть ограничение на объём».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Объём меняется в зависимости от цены магического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магический мешок — дорогая вещь, им могут пользоваться даже зверолюды без магической силы, поэтому Виль дорожил этим мешком, на который потратился.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был рыцарем. Купил его, когда был новичком, выложив кучу денег. А потом уволился из-за сильной дискриминации».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был рыцарем?! Круто! Сильно!»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Ниль, с сияющими глазами глядя на ловкие руки Виля, который готовил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мешать, он держался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Молодец. Стопроцентный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познакомились только сегодня, Виль был очарован этим жалким маленьким ребёнком с цветом волос и веснушками, как у его любимой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вообще любил детей, это было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был довольно сильным даже среди рыцарей».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 широко улыбнулся, подтверждая слова Ниля.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Виль был довольно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королевская столица, а тем более само рыцарское сословие, были рассадником дискриминаторов.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Виля, у которого было много крови зверолюда и который не мог использовать ни призыва, ни магии, естественно, презирали, его заслуги присваивали, а иногда он подвергался несправедливым групповым избиениям.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заработал столько, сколько мог, и уволился, прежде чем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что на него указывали пальцем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тогдашнего Виля счастливая жизнь с любимой женой была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«Круто-о!»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думал: если бы он остался в королевской столице чуть дольше, не умерла бы Шельнинья?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наверное, тот выбор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 он может видеть улыбку своего любимого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http://bllate.org/book/17954/1725567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