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Виль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папа, а почему ты здесь оказался? Ты ранен?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Ниля Виль остановил руки, готовившие еду,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рука, которая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от кроликообразного монстра (бешеного кролика) была достаточно глубокой, чтобы он допустил оплошность, сейчас боли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не очень хотелось говорить об этом, но раз уж Ниль и Виль становятся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будут жить вместе, не стоит скрывать то, что касается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Ниль, ты знаешь, кто такие зверолюди?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их не видел, но знаю. Видел в книжке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Энциклопедию, которую он тогда вынес, страниц о слизнях было слишком мало, поэтому они с Сигурдо, естественно, быстро её дочитали и стали смотреть другие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рисунки и описания самых разных существ — от больших и отважных драконов до маленьких малых духов (элементалей).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там и страницы о людях, что было интересно, а рядом были нарисованы ангелы, демоны, зверолюди, драконолюди — много существ, похожих на людей, но 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Нилю всё это было слишком сложно, и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 насколько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люди, но похожи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Какой ты умный, Ниль.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Ниля, который с гордой улыбкой ответил то, что знал, Виль продолжил готовить простой кухонный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своей суровой внешности, Виль любил детей и был из тех, кто хвалит и развивает.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Ниль, жаждущий похвалы, был из тех, кто старается ещё больше, чтобы получить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 Ну, я видел, что у людей есть особенности зверей, которые не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Ниль плохо понимал разницу между монстрами 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большинство существ, называемых [животными], были заражены магической энергией, превратились в монстров 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Но я понял только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Ниль, которого бросили после трёх лет, не получил никакого воспитания, которое можно было бы назвать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манеры, ни учёба — всё остановилось на уровне трёхлетнего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был чуть лучше, чем в три года, потому что Ниль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вместе с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было у него на сердце, и он просто повторял свои неуклюжие самостоятельные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достаточно того, что ты знаешь столько. Как и сказал Ниль, зверолюди — это те, у кого есть внешние или внутренние особенности животных. В целом у них отличные физические способности и способность к самоисцелению. О, Сигурдо, добро пожаловать домой! Прости, тяжело пришлось,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Сигурдо!!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Виль добавлял пояснения к знаниям Ниля, вернулся Сигурдо, неся в своём теле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Виль не давал никаких указаний, он равномерно разлил воду по приготовленным кастрюлям и посуде, а остаток сохранил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умный… вернее, у меня такое чувство, что у него гораздо более самостоятельное мышление, чем у любого ничтожного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совершенно не понимаю, где у него находятся органы, соответствующие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насчёт зверолюдей?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Ниля Виль ответил, продолжая работать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на свою огромную силу зверолюди не могут использовать призыв или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знать считает их ничтожными и сторонится.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зверолюдом-волком, а мать — человеком. И я внешне похож на человека, но в остальном у меня проявляются черты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острое обоняние, и физические способности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раны заживают, если просто немного посидеть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я встретил Ниля, я планировал сбежать от кроликообразного монстра (бешеного кролика) и затаиться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взамен я не могу использовать магию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куда делась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о моей паре? А-а… Её забрал Господь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сменив тему на сто восемьдесят градусов, Виль не растерялся, но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Виля сильно проявились черты зверолюда-волка, и он любил только ту единственную, кого признал своей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детей, и они вдвоём мечтали, что когда-нибудь, когда-нибудь… но волна эпидемии, случившаяся семь лет назад, легко поглотила его любимую пару, а затем отступила,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был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Сказанные Нилем с печальным лицом слова больно ранили сердце 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прошло с тех пор, как умерла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семь лет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для Виля это было бесконечно долгое время, от которого можно было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думал, что так будет продолжаться и дальше, он действительно чуть не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эти чувства, он изо дня в день притворялся нормальным перед родителями и семьёй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я и Сигурдо. Так что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ладошка погладила щёку 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у него в руках нож, что это опасно, что нужно отругать, но 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горло перехватило, и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так же, как у Ниля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