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Глоссарий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Дисукоминия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благосклонная к призывателям. Особенно среди знати ценится умение заключать контракты с монстрами. Чем выше ранг монстра, с которым заключён контракт, тем более преуспевающим считается человек. И напротив, призыватели, способные призвать лишь низших монстров — тех, с кем контракт может заключить даже простолюдин, — зачастую подвергаются презрению.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призвать монстра, необходимо заключить с ним контракт. Однако возможность заключения контракта зависит от множества факторов. Хотя всё определяется личными способностями человека, в целом чем выше ранг расы, тем ниже вероятность заключения контракта. Кроме того, контракт может быть расторгнут по инициативе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предел магической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призывателя расходуется при заключении контракта с монстром. Чем выше ранг расы, тем больше требуется магической силы. Однако если контракт уже заключён, призыв можно осуществлять без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предел контрактов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ограничение на количество монстров, с которыми можно заключить контракт. Даже если монстры принадлежат к одной расе, каждая особь считается отдельным контрактом. Нельзя заключать контракты сверх лимита, но, расторгнув один из них, можно освободить место. Однако следует помнить, что после расторжения иногда возможны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может быть расторгнут, если он приносит невыгоду призывателю, монстру или обеим сторонам. Расторгнутый контракт никогда не восстанавливается, но его можно заключить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