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【7】Один день принца-героя. Полдень. Неровный сэндвич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учёбы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Дзебас, я тоже буду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кухне отдалённого дворца. Изначально это была комната горничных, но пока добрый мальчик Аруторуто спал сладким сном, вызванные из Мира Демонов плотники возвели её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сложите это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Аруторуто, стоявшим на подставке для помощи, разложили хлеб, листья салата, помидоры, огурцы и прочие овощи, ветчину и сыр — ингредиенты для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Можно брать то, что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убирайте сельдерей, — помешивая суп-пюре, произнёс Дзебастиа, и сзади послышалось «у-у…» Дзебастиа, не оборачиваясь, скривил уголок рта. Даже не глядя, он представил милое личико с опущенными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бояться какого-то сельдерея, вам не стать великим героем и не одолеть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С-сельдерея я вовсе не боюсь! К тому же, если это майонез Дзебаса, я могу его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Король Демонов целых три дня разрабатывал майонез ради не любящего сельдерей Аруторуто! Не может быть, чтобы он был невкусным! — мысленно выпятил грудь Дзебастиа.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Аруторуто с жадностью наложил всего и побольше, так что сэндвич получился богатым на начинку, но немного неопрятным — это уже стало привычным. Конечно, сельдерей там тоже был. И добавить к нему жареную картошку — тоже традиция. Сегодня в руки попали маленькие круглые клубни, их поджарили целиком, прямо в кожуре.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суп-пюре с большим количеством молока. То, что в нём, хорошенько проваренный и потерявший форму, тоже есть сельдерей, 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десерт — яблоко, нарезанное в форме зайчика, и пудинг, блестящий карамелью.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Аруторуто, усевшись на своё место, покосился на Дзебастиа.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Дзебас тоже не будет 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Дзебастиа, стоявший рядом с севшим Аруторуто, с тарелкой в руке элегантно отправил сэндвич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то… — пробормотал Аруторуто. Взяв сэндвич, он засиял глазами, глядя на разрез с помидором и яичницей-глазуньей, и откусил большой кусок. Дзебастиа мгновенно достал салфетку и вытер кетчуп, приставший к уголку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Аруторуто смотрел на него с обидой. Большие глаза, глядящие снизу вверх, были очаровательны. Этот вид напоминал щенка, который о чём-то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Дзебастиа понимал, что хочет сказать Аруторуто. Тот хотел, чтобы Дзебастиа тоже сел за один стол и поел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Аруторуто — принц, а Дзебастиа — дворецкий, слуга. Невозможно, чтобы слуга сидел за одним столом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здесь только они вдвоём, эту «границу» нужно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Сэндвич господина Торто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сложил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 От одной мысли, что это приготовил для меня господин Торто, становится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же самое, что и я считаю еду Дзебаса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Аруторуто, которое было слегка недовольным, наконец расплылось в улыбке, и он, обрадовавшись, сказал: «Я так люблю этот суп-пюре».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то, что слуга показывает господину свой вид во время еды, недопустимо. Однако, если можно увидеть радостное лицо Аруторуто… Дзебастиа, сам того не желая, становился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обеда, во время послеобеденного чая, Аруторуто начал клевать носом в кресле, и наступило время послеобеденного сна — Дзебастиа перенёс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спящего безмятежным, детским сном мальчика был настолько священным и чистым, что хотелось опуститься на оба колена у кровати и начать молиться. Нет, о чём молиться Королю Демонов?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щёчки, розовый румянец на щеках, длинные ресницы. Даже с опущенными большими глазами он был очарователен. Его обычная жизнерадостная энергия исчезла, и он казался даже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вот, бесстрастно глядя на это спящее лицо, Дзебастиа предавался мрачным думам. Если бы кто-то из приближённых увидел Короля Демонов, который, не двигаясь, с жаром взирает на спящего ребёнка, он бы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Король Демонов, это же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Дзебастиа считал, что как дворецкий охраняет сон своего господина. А Аруторуто, который, ощущая на себе этот пристальный взгляд, мирно посапывал, тоже был хорош, но, как и подобает Герою, был человеком с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◇◆◇ ◆◇◆ ◇◆◇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послеобеденного сна настало время для игр. Учёба была только утром. Когда Аруторуто сказал, что после сна хочет потренироваться с мечом, именно Дзебастиа заметил, что не стоит перегружаться.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господина Аруторуто ещё маленькое. Прежде чем размахивать мечом, давайте начнём с лёгких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трёхлетнему ребёнку ещё рано размахивать мечом. Если заставлять его делать замахи, это не только приведёт к неправильным привычкам, но и может искривить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Король Демонов это знает? Да потому что для меня нет ничего неведомого! Да, я за одну ночь бегло прочитал десять тысяч книг — от медицинских трактатов до педагогических пособий, со всего света, от древности до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http://bllate.org/book/17951/1725592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