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лучшее белое рабочее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Юкирэра поселился в доме, где жил Русиус, и был нанят номинально в качестве секретаря, а по факту — как помощник по хозяйству и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 стал мастером на все руки под вывеской секретаря виконта Русиуса.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Юкирэре показали предложенное жалованье и условия труда, его светло-голубые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оказалась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 что, тут на один разряд больше цифр, чем должно быть⁈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сумма, немыслимая для жалованья девятнадцатилетнего парня без специальности, выходца из глухомани, из захолустной Дотанака-мура.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в два, нет, в три раза больше его ежемесячного заработка в Дотанака-муре.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на родине Юкирэра работал по найму в частной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 без того пришедшей в упадок деревне зарплата наёмного работника, не владевшего собственным магазином, была ужасно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него остался дом, оставленный родителями, так что жить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только испытательный срок. Если отработаешь три месяца и решишь продолжить, то получишь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больше⁈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белые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столица, большой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трясся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жизнь Юкирэры в качестве секретаря виконта Ристо — Русиуса.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работы Русиуса, то примерно двадцать процентов составляли дела, переданные от его старшего брата, графа Ристо — Каила.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двадцать процентов — дела от кронпринцессы Грейсии, которая, как говорят, была старшей академической подругой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и с Её Высочеством кронпринцессой есть связи⁈» — от этой мысли Юкирэра едва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процентов — светские обязанности с аристократами и влиятельными лицами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— поездки в родовые владения графского дома для инспекции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— досуг, вернее, свободное время, которое он проводил, тренируясь с мечом или магией дома, либо гуляя по столице или её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меру выполнял дворянские обязанности и как следует наслаждался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себе изящная жизнь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Юкирэра получил комнату в особняке виконта Русиуса, он постоянно находился рядом с Русиусом — и в рабочие дни, и в выходные, и независимо от времени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особняк виконта находился на расстоянии, «за которое суп не остывает», от таунхауса графского дома Ристо в столице; это было двухэтажное кирпичное здание, размером ненамного больше дома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Русиус отделялся от родного дома, были и другие, более просторные резиденции, но его отец, Мэгаэлис, проявил родительскую слепоту, заявив: «Не позволю отделиться, если только не вблизи от родного дома», и выбрали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Русиус не придаёт значения показной роскоши и является сторонником простоты и твёрдости, как и подобает аристократу Акеронии, так что он не видит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ему повезло, что его титул виконта — низший дворянский, и он ещё холост, поэтому ему не нужно устраивать светские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его довольно часто приглашают на балы и чаепития, устраиваемые другими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здания — кухня и столовая, приёмная, ванная и прачечная.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уборку и стирку дважды в неделю выполняет приходящая уборщица из главной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не хватает, делает Юкирэра.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всего три комнаты: самая большая — комната Русиуса, разделённая на кабинет и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комнату получил Юкирэра.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комната — кладовка, совмещённая с библиотекой и складом, заваленная непонятным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здание было именно таким, когда Русиус работал, Юкирэра помогал ему в кабинете, запоминая дела, а в остальное время они болтали, наслаждаясь чаем в столовой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