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Вербовка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Фредерик Йохейм. Кратко — Фредди.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объектов захвата в «Айроме», шаблонный тип мускулистого парня. Его цвет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Йохейм — маркграфы, несущие ключевую стражу на западных рубежах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их третий сын, и мы с ним, на самом деле, были знакомы ещё до поступления в эту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Понимаешь, в тренировках Тайного департамента есть программа, где ты проходишь через армейскую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маркграфа Йохейма принимают на базовую подготовку новобранцев и извне их владений, так что меня муштровали там целый год — с тринадцати до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подготовку, по воле отца, Фредди тоже был зачислен как простой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ним, что называется, делили хлеб-соль.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 ностальгией вспоминаю, как посреди полевых учений у границы нас атаковали партизаны, и Фредди, ошеломлённого тем, что впервые зарубил человека мечом, мне пришлось приводить в чувство ударом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ощущению, когда рубишь плоть, нельзя относиться легкомысленно — это травмирует (как говаривал старший из Тайного департамента).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 не подходит, почему бы не стрелять из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подбодрил его этими словами и вручил пистолет — психологически менее обременительный способ, ведь всё кончается одним нажатием на спуск, — и ему это, похоже,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 слову, откуда я знал такие вещи: как подобает человеку из подполья, я уже «потерял девственность» в этой сфере с помощью приговорённых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кстати, одна из причин, почему я не сразу осознал, что этот суровый мир — аниме по отомэ-игре.)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Фредди в итоге стал мастером двойного стиля — с мечом в правой руке и пистолетом в левой, — вероятно,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выходит за рамки аниме-установки, но я верю, что в оригинальной игре был такой 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принц Седрик покидает академию, но неужели и ты уходишь вместе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Задавшему вопрос рыжеволосому красавцу я, как само собой разумеющееся,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непринуждённо заговорил. Поскольку мы делили хлеб-соль, когда остаёмся вдвоём, общаемся без оглядки на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Высочество оставляет академию, слуге вроде меня нет смысла продолжать обучение,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ведь уже проучился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не попросить принца Седрика о временном отпуске и не остаться здесь одному до самого выпуска? Сам знаешь: без диплома об окончании Королевской академии Романсия в королевстве Каннингем тебя не признают полноценным аристократом».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касается высшей знати. К приёмному сыну в баронском доме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 всякий случай, планирую получить диплом заочно. Да и Его Высочество, если его здоровье улучшится, похоже, намерен сделать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ты последуешь за господином Седриком, то, скорее всего, уже не вернёшься в столицу. Так и сложишь свои кости на окраине».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выражением лица Фредди положил обе руки мне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оранжевые глаза — он поджарый красавец — отражали мою фигуру, которой из-за низкого роста приходилось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«…Послушай, Алекс. Не перейдёшь ли ты ко мне в слуги?»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семью Йохейм обратиться к барону Ирвингу. Учитывая будущие связи Тайного департамента с домом маркграфа, такой перевод должны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спас мою жизнь от врагов, а потом оставался рядом и помог моему сердцу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ты отныне и навсегда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«Фредди…»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неожиданное предложение сменить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трезво подумать, я вряд ли могу перейти к Фредди.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без того знаю слишком много королевских тайн. С точки зрения Тайного департамента, внешне они могут и согласиться, не желая враждовать с домом маркграфа, но меня не отпускает смутное беспокойство, что вскоре меня устранят «несчастным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извинился перед Фредди.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дороги чувства этого «друга», который, должно быть, по-своему пытается помочь мне, уходящему с главной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если бы пришлось выбирать между Фредди и господином Седи, я бы хотел помочь именно господину 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Фредди, чья жизнь довольно точно следует заданному в аниме из прошлой жизни сценарию, любим своей семьёй и окружён теми, кто его понимает. Его, без сомнения, ждёт счастливое будущее в роли приближённого следующего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господином Седи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борется в ужасающей среде, глядя на которую поневоле задумываешься: куда же подевались те самые аниме-установки?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слишком рано пришёл к концовке «получил по заслугам», и из-за того, что история изменилась, я даже не знаю, сможет ли он теперь просто тихо и спокойно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пусть сил у меня и немного, я хочу быть рядом 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я всего лишь семнадцатилетний юнец, но внутри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вовсе не тянет к столичной жизни. Деревенская глушь — самое то. Я готов прожить здесь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довольствоваться скромным счастьем, его можно отыскать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всего сердца желаю помочь ему — тому, кто так не похож на глупого самовлюблённого принца из аниме, — прожить свою дальнейшую жизнь хоть немного спокойнее...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Старательно скрывая то, что следует скрыть, я открыл ему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рыжеволосого красавца на мгновение промелькнуло какое-то раненое выражение, но затем он сдался и выдавил кривую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«…Алекс, ты ведь правда любишь господина Седрика».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— бесстрастный хладнокровный принц, но на деле он хороший господин, который не отдаёт подчинённым безрассудных приказов и старается быть справедливым... Похоже, я и впрямь серьёзно люблю господина 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просто испытываю к нему такие чувства: мне нестерпимо хочется его выручить, поддержать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меня это, так сказать, тронуло за душу — в этом смешалось и почтение, и сочувствие, и много чего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языком прошлой жизни — это респект. Пожалуй, можно даже сказать, что я им глубоко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бы, чтобы твои чувства дошли до господина Седрика».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произнесённой с чувством фразе, казалось, был скрыт иной смысл, но я ведь вовсе не жду от господина Седи ничего взамен. Так что, даже если и не дойдут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Фредди, который, казалось, сам с собой согласился, понимающе кивнул и поднял руку, мол, пора возвращаться в комнату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легкомысленный принц, стиснув зубы, разбирался с работой академии, от которой до сих пор уклонялся. Было бы неплохо помочь ему вместе с той самой злодейкой, которую недавно избрали помощницей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господин Седи в своё время не допустил свою тогдашнюю невесту в совет. А в аниме он её ввёл и вовсю погонял.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Фредди.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совсем недавно в академию должна была поступить девушка с розовыми волосами...»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Седи перестал ходить на занятия сразу после церемонии открытия, сославшись на «нездоровье».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слуги, последовав за хозяином, тоже не посещали академию, но ведь где-то в начале мая та самая героиня игры, девушка с розовыми волосами, должна была поступить посреди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героиней отомэ-игры, она, по слухам, обладала весьма впечатляющими способностями. Был даже маршрут, где она становилась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аниме её изобразили наихудшим образом — точь-в-точь по шаблону жанра «злодейка».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перерождённая, как и та злодейка, что изначально была главной героиней. Используя знание оригинала, она целилась в гарем навыворот и быстро, одного за другим, соблазнила первого принца и того безмозглого качка, что стоял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так-то. И хотя потом она пыталась продолжить «прохождение», из-за действий героини аниме (той самой злодейки) безмозглый качок от неё отрёкся, и её, вместе с до конца оставшимся глупцом первым принцем, постигла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главная героиня оригинала в этом мире обладает теми же характеристиками, что и в аниме «Айрома», то она — перерождённая и хитрая интриганка.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Безмозглого качка, то есть Фредрика Йохейма, могут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намеревался хотя бы предупредить его, чтобы был осторожен, но Фредди лишь удивлённо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известно студенческому совету, в академию не поступало никого посреди семестра».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――Похоже, «Айрома» полностью отошла от сюжета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http://bllate.org/book/17947/1726303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