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Расторжение помолвки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Отомэ-игра «Прелюдия любви: Добро пожаловать в академию Романсия».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главных действующих лица собрались в ученическом совете Королевской академии Романсия, где и разворачивается её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 первый принц королевства Каннингем, Седрик Каннингем. Его вторые имена слишком длинные, так что опустим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только стал учеником старшего класса в трёхгодичной академии Романсия. Утром состоялась церемония начала учебного года, и он как президент ученического совета произносил поздравительную речь перед всеми учениками в спортивном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подстриженные блестящие чёрные волосы и золотые глаза — цвет королевской семьи. Высокий, статный, с величественной красотой — безупречный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классификации отомэ-игры как объекта покорения — типичный принц с характером «сам-себе-господин».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надо признать, он говорит о себе не «этот господин», а просто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Отличие от анимешных принцев-эгоистов. Всё-таки, я думаю, для принца использовать «этот господин» было бы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принцем Седриком.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комнаты ученического совета, на диване для гостей, через столик от него сидела его помолвленная невеста с детства, дочь герцога Венем Беатрис.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год младше принца, ученица второго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Яркая, уверенная в себе красавица. Слегка раскосые аметистовые глаза. Роскошная фигура, заметная даже в строгой форме. Длинные сияющие серебряные волосы уложены в причёску-полухвост, украшенную золотой заколкой.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――Кстати, именно эта причёска и стала для меня причиной считать её анимешной злодейкой, помнящей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оригинальной отомэ-игре Беатрис, как и подобает злодейке, носила серебряные волосы в вертикальных локонах.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злодейка из аниме, помнящая прошлую жизнь и бывшая там главной героиней, намеренно не делала вертикальные локоны, чтобы избежать уготованной ей участи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эта леди Беатрис, прямо как в сеттинге аниме, использует современные японские знания для развития герцогства Венем.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Шампуни-ополаскиватели продаёт созданная ею торговая компания, которая в последние годы начала торговать и в столице, так что сомнений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…Иногда я также замечал её в дальнем саду академии или в библиотеке: она что-то бормотала, раскрыв тетрадь с записями на японском.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и правда мир аниме «Айрома».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анимешной героиней, злодейкой Беатрис, сидел второй принц Дэвид Каннингем.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Единоутробный брат принца Седрика, на год младше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Дэвида — бывшая вторая жена, а ныне первая королева. Мать принца Седрика умерла при родах, и вторая жена, которая тогда была беременна, стала первой королевой, но это пока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Дэвид — красавчик-ловелас с королевскими золотыми глазами и длинными светлыми волосами, собранными в хвост фиолетовой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ведёт себя так, будто падок на женщин, но по сеттингу аниме на самом деле влюблён в невесту своего брата, леди Беатрис.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помнящей прошлую жизнь злодейки среди объектов покорения любимчиком тоже был этот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игра — это мульти-эндинг с розововолосой героиней и лучшими концовками для каждого объекта покорения.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Аниме — счастливый конец злодейки со вторым принцем Дэвидом, с добавкой «поделом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такой была «Айрома» в прошлой жизни, в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мире, куда я переродился как фоновый персонаж, сюжет отклонился от обоих оригинальных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принц Седрик затеял событие расторжения помолвки ещё до начала игры, до того, как переведётся розововолосая игровая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«――――Ах,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 "расторжение помолвки", а не "аннулирование"? Ведь за дочерью герцога Венем нет явной вины».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Седрик, сидя напротив единоутробного брата и невесты, поправил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длинную ногу на ногу, он безмятежно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должно быть, удивлены, как гром среди ясного неба, оба».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…Господин Седи, мы, стоящие наготове у стены,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активно обменивался взглядами с коллегой, сыном командира Третьего рыцарского ордена (не объект покорения), стоящим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«…Алекс, ты знал о расторжении помолвки?»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впервые слышу. А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«Впервые!»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уже получил неофициальное согласие Её Величества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герцога Венем расторгнет помолвку со мной и заключит новую помолвку со вторым принцем Дэвидом».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такое говорите, брат мой! Это ведь Его Величество отец определил Беатрис вам в невесты!!»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Величество поручил Её Величеству королеве убедить его. Ведь я, как ни крути, не имею права наследовать трон».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вас, в силу рождения, нет поддержки крупной знати, разве Его Величество отец не заявляет постоянно, что во что бы то ни стало передаст трон вам, дитяти своей горячо любимой покойной первой королевы?!»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Начавшаяся перепалка братьев отражала сложные семейные обстоятельства королевской семьи Каннингем в нашей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 любви вопреки разнице в статусе, которую знает каждый в королевстве.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страны Каннингем при желании может взять двух 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королеву и вторую королеву. Обычно в первые королевы берут дочь влиятельного аристократа страны или принцессу другого государства, а в качестве второй королевы держат избранную по любви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всё перевернулось. Нынешний король сделал свою официальную невесту, дочь маркиза — нынешнюю первую королеву — второй королевой, а истинно любимую дочь виконта возвёл в первые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королева, бывшая дочерью виконта, родила первого принца Седрика и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первая королева страны Каннингем — мать второго принца Дэвида, дочь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принц, рождённый ценою жизни самой любимой женщины. Король, преодолевая сопротивление окружения, пытается передать право на престол этому первому принцу, дитяти любимой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второго принца Дэвида нет невесты, а в невесты первому принцу выбрана дочь герцога, — результат сильного влияния короля, как подробно объяснялось в аниме!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матери нет, мачеха его сторонится.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принц, выросший в гордости и лишённый любви, эгоистично возненавидел злодейку, которая отчаянно пыталась его поддержать, и встретил розововолосую героиню в столице, куда тайком выбирался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познал свою «истинную любовь» — таково было содержание аниме «Айрома».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такое прошлое шаблонным в мире ранобэ?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Мне, стоящему на стороне принца Седрика, до боли жаль принца, который вырос в столь плачевных обстоятельствах и в итоге получает «поделом тебе»... ах,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вернуть внимание к разворачивающейся перед глазами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наследовать трон».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единоутробным братом и бывшей невестой черноволосый красавец-принц объявил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любить женщин. Могу любить только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не смогу родить наследника не только с дочерью герцога Венем, но и ни с кем».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««――――Что?»»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――――Что?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http://bllate.org/book/17947/1726295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