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стоял перед зеркалом в полный рост на дверце большого гардероба и разглядывал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глаза, четко очерченные брови, слегка пухлое овальное лицо, волосы цвета льна,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лицо юноши явно европейской внешности. Прошло шестнадцать дней с тех пор, как он стал таким. Глядя на это лицо, Чжоу Дуань все еще испытывал острое чувство нереальности, но он уже был уверен - это не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в сильный снегопад, чтобы купить попкорн. Маленький магазинчик находился прямо напротив его жилого комплекса. Выйти в такую погоду - значит еще и полюбоваться пейзажем. В городе Т уже несколько лет не было такого сильного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пробежаться пару шагов, чтобы ощутить, как снежинки бьют по лицу, как веселье обернулось трагедией. Чжоу Дуань поскользнулся, и после сильного удара по затылку упал на землю, не в силах подняться. Сознание оставалось ясным, но он не мог пошевелить ни пальцами рук, ни ног. Горло словно окаменело. Единственное, что он мог контролировать, -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двигаться, не мог кричать. Место падения оказалось укромным уголком, а припаркованная рядом машина полностью его скрывала.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Скосив глаза до предела, Чжоу Дуань увидел на снегу темно-красное пятно. Это была его кровь. "Неужели при травме головы может вытечь столько крови, да еще и так быстро?" - подумал он. Чжоу Дуань услышал стук. Лишь за мгновение до того, как сознание погрузилось во тьму, он запоздало понял, что это стучали его зубы. Было 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"Бедный владелец машины",  - мелькнула мысль у Чжоу Дуаня. "Когда он придет забирать свой автомобиль и увидит замерзший труп, наверняка сильно испугается".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Умерев однажды, Чжоу Дуань осознал, каким оптимистом он был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коснулся повязки на голове. Этот юноша тоже получил травму затылка - пьяница швырнул ему в голову бутылку. В первый же день работы патрульным-стажером он попал в больницу с разбитой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это было? Одностороннее переселение души в чужое тело или взаимный обмен?"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обмен, то кто из них оказался большим неудачником?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помолодел на двадцать лет, но лишился мирной, спокойной и беззаботной жизни, а главное - оказался вдали от кулинарных изысков великой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постарел на двадцать лет, но попал в хорошее место и получил состояние, которого, если не слишком транжирить, хватит на приятную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же надеюсь, что это был обмен", - подумал он. Тогда, возможно, есть шанс вернуться обратно. В конце концов, за шестнадцать дней в больнице он в основном разобрал обрывки воспоминаний прежнего владельца, и этот мир - далеко не самое приятное место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он здесь, не зная, как сюда попал, и без малейшего понятия, как вернуться. Все, что ему оставалось, - это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пригладил волосы и поправил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 вешалки полицейский китель, надел его и застегнул черный кожаный полицейский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была ярко-красного цвета с черными воротником, погонами, пуговицами и кантом. На левой груди красовалась вышитая полицейская эмблема: щит-тарч с короной наверху, на фоне которого стоял на дыбах единорог. Эмблему окружал узор в виде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плечах у него были две черные гладкие нашивки - у патрульных-стажеров не было званий.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Брюки - черные бриджи с красными лампасами.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 сел на край кровати и натянул черные сапоги до колен. Он встал и немного размялся.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Орвицка Брэдли Мондэйл, - снова посмотрел на свое отражение Чжоу Дуань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сидела идеально, но детское личико в сочетании с этой строгой одеждой создавало впечатление, будто ребенок тайком нарядился во взрослую одежду. По правде говоря, он и был ребенком - всего лишь семнадцатилетний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Дуань жил на Голубой планете, он видел много европейцев и американцев, которые взрослели рано. В пятнадцать лет - еще подросток, а после пятнадцати внезапно превращался в дядьку. Но прежний владелец тела, очевидно, к таким не относился. В свои семнадцать он все еще обладал заметно юным, детским лицом, а рост его составлял всего около метра шестидесяти четырех - ниже среднего среди его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Дуань, чей рост раньше был метр восемьдесят семь, внезапно "потерял" целую голову. С тех пор как он встал с больничной койки и до настоящего момента, он так и не смог полностью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назад прежний владелец тела еще учился в Пэлдской общественной школе и размышлял, в какой университет поступать в следующем году. Но внезапно пришла телеграмма, срочно вызывавшая его домой: его отец разорился. Решив забрать оставшиеся после уплаты долгов деньги, он собирался отправиться в колонии на Южном континенте в поисках новых возможностей и спрашивал, не хочет ли сын поехать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Орвицка был одновременно потрясен и разочарован внезапным упадком семьи, но в то же время испытывал некоторое волнение и возбуждение, мечтая о том, как после отъезда отца возьмет на себя бремя возрождения рода. Однако, поразмыслив несколько часов, он понял, что не имеет ни малейшего представления о том, как развивать семейное дело. После отъезда отца он даже не знал, как найти работу, чтобы прокормить себя. Но он не хотел покидать Нортонскую империю. Колонии казались ему слишком далеким и пугающим местом.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пришла в голову блестящая идея вступить в армию, но ему тут же отказали. Тех немногих связей, что остались у старого Мондэйла, было недостаточно, чтобы устроить Орвицку на офицерскую должность в армии. В конце концов, их семья изначально была лишь зажиточными торговцами, а не аристократами. Прежний владелец был немного разочарован, но он также понимал, что в армии офицеры - это офицеры, а солдаты - это солдаты. Если бы он пошел в армию солдатом, то вершиной его карьеры стало бы звание сержанта к сорока годам, и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старый Мондэйл все же указал прежнему владельцу новый путь. Он сказал, что у него есть старые друзья в полиции, которые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Полицейская система Нортонской империи была создана сравнительно недавно, всего двенадцать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высших слоев общества низшие чины патрульных, несомненно, были людьми низшего сорта. Даже детективы высокого ранга считались выполняющими грязную работу. Лишь старшие инспекторы едва ли могли считаться респектабельными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Мондэйл пообещал, что его друзья смогут сделать его детективом за три-четыре года. Хотя это и была "грязная работа", но все же лучше, чем идти в армию.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прикинул: он не окончил общественную школу, у него нет таланта к искусству, так что художником или писателем ему не стать; он не умеет изобретать, так что не сможет жить на доходы от патентов; у него нет связей и стартового капитала, и, что важнее всего, его отец, успешный бизнесмен, решил отправиться на Южный континент, чтобы начать все сначала, так что он не считал себя способнее отца в этом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старый Мондэйл мог бы еще устроить его в банк своего старого друга на должность регистратора или даже менеджера по работе с клиентами.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того, как прежний владелец мысленно перебрал все свои способности, он ясно осознал, что его единственное достоинство - привлекательная внешность. Однако он выглядел слишком по-детски. Такая внешность нравилась овдовевшим знатным дамам и старикам возраста его отца, э-э… В общественной школе ему тоже признавались в любви одноклассники, но их сестры обычно не проявляли к нему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прежний владелец даже подумал последовать за старым Мондэйлом на Южный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слухи о дикости Южного континента и процветании Нортонской империи вновь укрепили его решение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выбрал работу в полиции. Общаясь с клиентами в банке, ему пришлось бы смотреть на них снизу вверх, а работая полицейским, на большинство людей он мог смотреть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все четко рассчитал, вот только не учел летящую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чтобы несовершеннолетнему стать полицейским, ему нужно было как минимум считаться взрослым, поэтому пришлось раздобыть новое свидетельство о рождении. Затем его ждали хорошая и плохая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он не только стал полицейским, но и получил красную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 красной форме - особая группа в системе полиции Нортонской империи. Это Содманская королевская полиция. Во всей Нортонской империи только они имели право использовать титул "королевская", потому что их предшественниками была королевская гвардия… вернее, ее часть - настоящая королевская гвардия, конечно же, по-прежнему выполняла свои обязанности по охране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Нортонской империи даже сыр с приставкой "королевский" продавался дороже обычного. Королевская полиция, несомненно, была престижнее королевского сыра.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у старого Мондэйла и после банкротства оставались кое-какие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даже в Содманской королевской полиции существовали разные участки, и прежнего владельца распределили в участок Рыбьего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здесь оказался Чжоу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шестнадцать дней, проведенных в больнице, Чжоу Дуань не только усваивал знания об этом мире, но и размышлял о своем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Уволиться и вернуться в школу, сдавать экзамены в университет? Не смешите. Год обучения в Пэлдской общественной школе стоил 500 золотых гербов. В других школах, дающих право поступать в университет, плата была не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герб официально назывался ладор Нортонской империи. Поскольку на одной его стороне неизменно чеканился герб Нортонской империи, а на другой - портрет правящего монарха на момент чеканки, и монета была золотой, ее стали называть золотым гербом. Другая валюта называлась айко, чеканилась из медно-серебряного сплава. На одной стороне указывался номинал, а на другой - различные узоры: солнце, ирис, колесо, ангел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ладор = 100 айко.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ладора не было номинала, одна золотая монета равнялась 1 ладору. У айко было много номиналов: пятьдесят, двадцать, десять, пять, два, один, 0,5, 0,25. Но в последние десять с лишним лет Нортонская империя, следуя примеру континентальных стран, начала печатать бумажные деньги, поэтому у золотых гербов тоже появился номинал, хотя пока только один, два, пять и десять. На всех бумажных золотых гербах изображен портрет ныне правящей императрицы Хелены I, только в разной одежде. Вероятно, в будущем дизайн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http://bllate.org/book/17916/1715750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