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кошек шершавый, с мелкими шипами, и когда он касается кожи, возникает ощущение лёгкого покалывания. Глядя на маленький розовый язычок и прижатые назад ушки, Е Цзинсин почувствовал, как тает, и не удержался – наклонился и чмокнул котёнка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Шэнь-котёнок, вылизывавший ранку,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человек… как он посмел сделать со мной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избаловался!"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чёрный комочек отвернулся от него, собираясь игнорировать его некоторое время, чтобы тот надолго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заметил перемены в настроении котёнка, решив, что тот просто застеснялся. Улыбнувшись, он встал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устал: всю дорогу шёл без отдыха, потом занимался уборкой и хлопотал до сих пор.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отодвинул занавеску и вошёл. Он увидел, что Е Цзинсин умывается, а котёнка на стуле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только что попросил его выбросить всю ту мяту в дом напротив. Мяты было довольно много, и Сяосань переносил её, попутно поедая. Отличная работёнка.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 Он выжал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будешь спать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помедитирую у входа, – покачал головой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ночь пройдёт спокойно… тогда он сможет окончательно расслабиться. Е Цзинсин не знал, насколько ужасны твари в Мёртвом городе, но он-то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ночью что-то случится, он сможет вовремя подать сигнал и хоть как-то побороться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 и больше ничего не сказал. Для культиваторов на определённом уровне развития сон был не так уж и важен, куда практичнее было медитировать, что позволяло и отдохнуть, и поглощать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заурядным бездарем и хотел лишь поскорее лечь в кровать и как следует выспаться. Завтра предстояло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спать, – сказал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кивнул. Когда Е Цзинсин уже собирался отодвинуть занавеску, чтобы войти в спальню, Сяосань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новая одежда тебе идёт,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замер на месте, словно вспомнив что-то не очень приятное, и с силой отдёрнул занавеску, быстро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Красивая,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вернулся, Шэнь Цияо свернулся на кровати, притворяясь игрушечным котёнком, и время от времени лапкой почёсывал то место, куда его недавно поцеловал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снял верхнюю одежду, мысленно прокручивая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чёрном… он плохо помнил его внешность, но вынужден был признать, что лицо у него было очень красивым, глаза – необычного золотого цвета, рост не меньше восьми чи, а аура – очень мощной. Его уровень культивации он определить не смог, так что это, должно быть, серьёзная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легонько коснулись клейма на ключице. Е Цзинсин подумал, что нужно найти что-то, чтобы его прикрыть. Хоть воротники здешней одежды и были довольно высокими, ему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стал чьей-то дешёвой собственностью, или, может…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Е Цзинсин нетерпеливо лёг в кровать, решив не думать обо всякой ерунде. В любом случае, тот человек в чёрном не сможет добраться до Мёртвого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материала стен, в комнате было прохладнее, чем снаружи. Циновка на кровати была из бамбука. Е Цзинсин купил её, сразу же помыл в реке, и на солнце она высохла очень быстро, так что как раз пригодилась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дней суеты он наконец-то мог лечь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ткнул пальцем в маленький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всё это время лежал, свернувшись у его подушки, спиной к нему. Пушистая шёрстка так и манила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Малыш? – снова ткнул его пальцем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подперев голову рукой, продолжал тыкать в котёнка: от ушек до тельца, а затем до пушистого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стричь тебе когти, не обижайся,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ты меня поцарапал, а я ведь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задумался. У такого маленького котёнка без духовной силы и культивации единственной защитой были зубы и когти. А он хотел подстричь ему когти – это и вправду было слишком. В конце концов, это не гармоничный XXI век, здесь драки и убийства – обычное дело, и можно легко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хозяин, он должен был дать малышу достаточное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меня, хорошо? – Е Цзинсин чувствовал, будто уговаривает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сонным и хриплым, но оттого особенно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вдруг повернулся и легонько прикусил его беспокойный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обижаешься? – Е Цзинсин улыбнулся, позволяя ему кусать и не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отпустил палец и, перебирая короткими лапками, фыркнул и устроился в изгибе шеи Е Цзинсина, свернувшись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так смиренно его уговаривал, дальнейшее упрямство было бы проявлением мелочности.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раз…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впредь не смей делать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