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Инь избегал сомнительных лекарств. Он лишь сменил одежду и отправился в ванную, а затем — на поиски дежурного менеджера по клинингу.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«Прошу прощения, сэр. Я только перешёл на дневную смену и, признаться, не знаю, кто проводил вас в номер прошлой ночью. Нам неудобно раскрывать личные данные гостей, бронировавших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отеле действуют строгие правила: вход в комнаты наблюдения без разрешения запрещен всем, кроме сотрудников правоохранительных органов и высшего руководства.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Надеемся на ваше понимание».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этот неоспоримый ответ, Ле Инь не стал создавать лишних хлопот персоналу.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«Что ж, если не получу ответа, так тому и быть», — подумал он. — «Допустим, мне встретился живой Лэй Фэн, совершающий добрые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Ле Инь достал телефон, проверил время, немного задумался и решил сначала отправиться «домой».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Ле, трёхэтажная вилла с тремя спальнями, встретил его неприветливо.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Ле Инь переступил порог, раздался недовольный голос: «Ты посмел остаться вне дома на всю ночь? И ещё имеешь наглость возвращаться?»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Инь н метнул взгляд в сторону источника звука. Был полдень, и за обеденным столом сидели трое.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лет, занимавший главное место, держался спокойно, но на его лбу залегла складка недовольства. Вопрос исходил именно от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главы стола восседала хорошо одетая женщина, на вид лет сорока с небольшим. Рядом с ними расположился юноша с мягкими чертами лица; в его взгляде, устремлённом на Ле Иня, читалась скрытая тревога.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Унаследовав воспоминания первоначального владельца, Ле Инь, конечно, узнал этих троих. Биологический отец — Юэ Юнтао, мачеха — Сунь Нинсян, а номинальный приёмный сын — Юэ Синчжоу, главный герой оригинальной книги.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короткого обмена взглядами Юэ Синчжоу сам встал и прервал молчание: «Сяо Инь, куда ты запропастился прошлой ночью? С тобой всё в порядке? Когда я спешно вернулся в ту отдельную комнату, мне сказали, что тебя там давно уже нет».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 Инь встретился взглядом с этим «мужским персонажем», в его глазах на мгновение промелькнул вопрос. В оригинальной книге Юэ Синчжоу описывался как мудрый человек, знающий пределы своих возможностей и умеющий выжидать.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первоначального владельца в семью Юэ, он, как приёмный сын, всегда проявлял глубокое раскаяние. На глазах у всех он всячески уступал первоначальному владельцу, словно желая вернуть ему всё своё имущество. Но чем чаще это происходило, тем сильнее возмущались мужчины, восхищавшиеся Юэ Синчжоу!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Например, на вчерашней вечеринке Юэ Синчжоу заявил, что хочет помочь первоначальному владельцу быстрее интегрироваться в круг молодых предпринимателей столицы.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после начала вечеринки Юэ Синчжоу получил неизвестный звонок. Он торопливо пробормотал несколько слов и ушёл, оставив беспомощного первоначального владельца на растерзание всем, кто «уговаривал его выпить».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Инь не ответил на вопрос Юэ Синчжоу, а затем услышал, как Сунь Нинсян с тревогой спросила: «Сяо Инь, сегодня утром звонила семья Чу и сообщила, что ты ранил Чу Шаня?»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усилило гнев Юэ Юнтао. «Ле Инь, почему ты всё ещё стоишь у двери!» Он с грохотом положил палочки для еды на стол и низким, угрожающим голосом потребовал: «Подойди сюда немедленно и объяснись!»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«Значит, вот почему они меня остановили?» Ле Инь понял причину переполоха, но не спешил с объяснениями. Служанки и няни, стоявшие вокруг обеденного стола, переглянулись, боясь даже вздохнуть.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Задолго до возвращения молодого господина, хозяйка уже произнесла перед ними длинную, витиеватую и пламенную речь! Судя по развитию событий, молодой господин, скорее всего, попал в беду!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сгущалась.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Юэ Синчжоу встал, налил Юэ Юнтао стакан воды и, нарушив напряжённое молчание, сказал: «Папа, не сердись».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«И правда, Юнтао, не пугай ребёнка», — добавила Сунь Нинсян, скрывая в глазах злорадство и принимая позу любящей матери. — «Сяо Инь всегда вел себя хорошо. Возможно, здесь возникло какое-то недоразумение».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Юнтао едва сдерживал гнев, но не забыл подчеркнуть свой авторитет главы семьи: «Юэ Инь, мне всё равно, как ты жил раньше. Теперь, когда ты вернулся в семью Юэ, будь добр, слушайся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брак с молодым господином из семьи Цинь уже решён, и нет смысла возражать!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мы официально объявим о радостном событии, лучше прекрати создавать проблемы за пределами дома, иначе ты опозоришь нашу семью!»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бред, Ле Инь едва сдержал презрительную усмешку. Ведь тогда, после развода Юэ Юнтао с биологической матерью первоначального владельца, он сначала поверил словам гадалки и усыновил Юэ Синчжоу из детского дома.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полгода Юэ Юнтао женился на Сунь Нинсян, а затем у них родилась дочь. Под ласковым и нежным влиянием Сунь Нинсян Юэ Юнтао давно забыл о поисках своего биологического сына. Первоначальный владелец отсутствовал дома почти пятнадцать лет, и жизнь их, мягко говоря, не была благополучной!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семью Юэ, Юэ Юнтао, биологический отец, не только не предоставил ему существенной компенсации, но и, угождая сиюминутным деловым интересам, стремился использовать его в качестве разменной монеты при заключении брака.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ещё не всё…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более поздних описаниях оригинальной книги, после того как первоначальный владелец был жестоко отвергнут своим женихом по договорённости, пара перестала притворяться! Им было всё равно на боль, которую испытал первоначальнsq владелtw, и вместо этого они находили в ней недостатки во всём!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первоначальный владелец случайно упал с высоты, этот подлый отец стал ещё более бессердечным до мозга костей: «Бесполезный никчёмный! Нам вообще не стоило брать его обратно в семью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смог умереть спокойно, зачем устраивать похороны?!»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низость! Какие же они эгоистичные и презренные мерзавцы!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Ле Инь, вероятно, перевернул бы стол и тут же ответил бы, но теперь ему нужно было всё обдумать более тщательно.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был пьян и действовал импульсивно, поэтому и преподал Чу Шаню урок. Но переселение в книгу произошло так внезапно. Что, если бы однажды все вернулось а круги свои и  первоначальный владелец опят оказался в этом теле?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интровертный характер первоначального владельца, он, вероятно, не смог бы справиться с трудностями после того, как всё «пошло наперекосяк».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Ле Инь — человек, всегда стремящийся к мести, он не будет слепо бросаться в омут ради сиюминутного удовольствия, чтобы не причинить  истинному владельцу никаких очевидных неприятностей.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придется использовать более скрытые методы, чтобы незаметно улучшить условия жизни. Получив достаточно рычагов влияния, он не боится упустить шанс отомстить и дать другому человеку пощечину.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Ле Инь тут же изменил свое поведение и сделал вид, что осторожно подходит к  обеденному столу. Всего несколько шагов — и его глаза внезапно покраснели и наполнились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Любой, кто взглянул бы на него, подумал бы, что он стал жертвой великой несправедливости, его сдержанное выражение лица вызывало душераздирающую боль.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всех присутствующих Ле Инь выглядел ещё более жалким и прошептал объяснение: «Это неправда, я никого не избивал».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http://bllate.org/book/17871/1710227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