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шага, чтобы научить кролика делать сальто назад»/《三步让兔子学会后空翻》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Автор: Фан Цзыцзай/方自在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SteiS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небольшой дисклеймер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увидите опечатку, или какой-то конфуз в тексте прошу сообщить под главой или выделив слово (потом нажать на синюю кнопку " ошибка 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Новелла с очень выраженным авторским стилем, с игрой словами (иероглифами). Потому много сносок 👈(⌒▽⌒)👉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【Загадочный бариста × писатель детских книг, флафф о взаимной тайной влюблённости】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【Какое волшебство случится, когда кролик научится делать сальто назад?】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недавно раскрыл потрясающую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симпатичный длинноногий официант из той кофейни, куда он часто ходит писать, тайно в него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доказательств у него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пришёл в кофейню, а у него сел телефон — Чэнь Дун страшно из-за этого переживал. И через неделю в кофейне появился общий пауэрбанк. Разве это недостаточно доказывает, что симпатичный длинноногий официант втихаря за ним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лучший друг Чэнь Дуна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…Вероятность того, что кофейный братец в тебя влюблён, меньше, чем вероятность того, что твой кролик вдруг научится делать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после закрытия кофейни, он, копаясь, нарочито медленно собрал свои вещи, подошёл к кофейному братцу и, набравшись смелости,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кролик умеет делать сальто назад. Не хочешь зайти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 содержания: современность, милота, комедия, лёгкое чтиво, будни, тайная влюблённость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в одну фразу: Влип, он тайно в него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Идея: Будучи на дне, всё равно следуй за мечтой!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http://bllate.org/book/17866/1706916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