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когда-нибудь сидел в кресле уже, чем в эконом-классе?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мог с уверенностью сказать — нет. Заставить Алека Уокера испытать что-то подобное можно было считать достижением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ты понимаешь разницу между уличной трассой и высокоскоростной трассой?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 Я немного изучал это, наблюдая за твоими гонками, мистер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посмотреть все семь лет гонок, так что, возможно, речь шла о нарезках в интернете. И даже это уже казалось почти трогательным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приподнял брови и громко рассмеялся, будто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твою дебютную гонку, когда тебе было двадцать, мистер Дэниел. Это было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 ту, что была с командой Silverbullet?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Fernandit Silverbullet была командой, в которой дебютировал Дэниел — командой, которой никак не удавалось выбраться из нижней части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результаты годами оставались настолько стабильными в своей посредственности, что люди насмехались: достаточно просто покрасить машину в серебро, поставить двигатель уровня F2 и добавить модную ливрею — и получится болид Silverbullet.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команда, которая больше всего ценила фамилию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лет, не имея времени на раздумья, Дэниел подписал контракт с Silverbullet для дебюта. Он остро прочувствовал совет Рика, проходя через тяжёлую «инициацию», управляя машиной с худшей производительностью среди всех болидов.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в дебютной гонке было просто финишировать. Дэниел занял 18-е место из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незабываемая позиция. Поскольку две машины сошли с дистанции, фактически он оказался последним. Для Дэниела, который в F2 возвышался над другими, это был момент, ясно показавший жестокую реальность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ту гонку. Дэниел ожидал язвительной критики, но Алек легко разрушил это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стиль вождения был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Упрямое сопротивление, цепляние за трассу, будто ты плывёшь до самого финиша. Ты тащил болид с отчаянием, не желая сдаваться, и каким-то образом завершал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выглядело как доказательство того, что ты как пилот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жёсткая оценка, которую Алек Уокер бросил в тот день, когда его раздражала гонка Дэниела — борьба из последних сил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Дэниел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была моя дебютная гонка. Моя цель была просто финишировать, а не побеждать. Как новичка, меня бы выгнали за разбитый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 изменился ни на йоту — всё так же давил, загонял его в угол, преследовал даже здесь, в самолёте до Барселоны, сидя рядом и бросая свои мрачные шутки про «курятник» и «бойню».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вообще так серьёзно с ним разговаривает? Почему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изменился не только Алек Уокер. Дэниел замолчал, пряча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гриб, запертый в курятнике, не упустил шанс придавить лягушке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эпизод в следующей гонке, где ты сцепился с напарником и пробил шину, тоже был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возьми. Я только успел об этом забыть...!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пресс-конференции, когда прозвучал вопрос о твоём отце, ты без колебаний подал сигнал камере на монтаж — это было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как ты саркастично ответил на радиопроверку о проблемах с машиной, спросив, с чего тебе вообще начать, тоже было забавно. Двадцать лет — определённо возраст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длился всего мгновение. Перечисление Алеком позорных эпизодов дебютного периода Дэниела, почти как тёмная хроника, заставило его лицо покраснеть до цвета спелого инжира.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плох, как Марсель, но у Дэниела тоже был период новичка — время, когда ему казалось, что мир рухнет, если он уступит или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 индустрии о том, что пилоту Формулы-1 нужна сильная гордость и горячий характер, спасло его; иначе его могли бы выгнать как заносчивого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затихла только тогда, когда подошла стюардесса и попросила говорить тише ради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подлокотник, Алек выглядел заметно довольным. В отличие от него, смятое выражение лица Дэниела, словно подтверждающее закон сохранения массы и энергии, было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пути много противоречий, мистер Дэниел. Почему ты дебютировал в такой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не знаешь моей истории. Очевидно же. Это был единственный вариант, который у меня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ты отказался от места резервного пилота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видишь. Ты ведь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трудом сдержал желание ткнуть пальцем в бесстыжее лицо мужчины. Он произнёс правду, которую редко кому-то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свергну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может казаться, что у меня многое есть. Но это не так. Вещи редко бывают такими, какими кажутся,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есть проклятие под названием кодоку. Десятки ядовитых змей помещают в большую банку и оставляют пожирать друг друга, пока не останется одна. Ненависть последней выжившей используют для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которую носил Дэниел, была похожа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«Ненависть» — слишком лёгкое слово. Как и «обида». Сказать, что он не может простить или держит на отца злобу, слишком обобщённо. Решимость, выкованная в процессе, где он пожирал и был пожираем, пока не остался один, была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отвергает всё, что связано с его приёмным отцом. Какими бы великими ни были его достижения, он уничтожит их все. Он хочет превратить в руины всё, где стоял этот человек, сжечь в пепел каждое его дыхание. Это чувство, эта злоба — не для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решимость, как жёсткий позвоночник, долгое время удерживала Дэниела в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если ты назовёшь меня глупым. Но для меня это не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Дэниела, до этого кислое, как испорченный апельсин,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встретил Адама и своих нынешних напарников. Мы вместе перешли в другую команду, и та развалилась — было хаотично, но сейчас я думаю, что всё, что было хорошим, —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даже встретил спонсора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упускает возможности уколоть. Дэниел быстро заметил ещё один изъян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«ничего не было», все бы смеялись. Как ты вообще можешь так говорить? По крайней мере в этом сезоне ты на коне благодаря спонсору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Суженные глаза мужчины стали твёрдыми, как у моряка, расправляющего паруса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Свергай кого хочешь, делай что пожелаешь. Только не забывай продолжать меня развлекать —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контракте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дело. Просто продолжай делать то,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хищная жестокость, скрытая в его улыбке, инстинктом охотника? Это была острота, способная глубоко ранить, если не быть осторожным, — словно лезвие, внезапно вошедшее в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в избытке, поэтому  мне быстро и легко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на таком расстоянии, что их носы могли бы соприкоснуться, если бы он наклонился чуть ближе. Его голос звучал мягко и сладко, словно колыбельная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мягкий тон, Алек явно обозначал границы и выдвигал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продолжай доказывать, что ты быстрее всех на трассе. Сделай это настолько захватывающе, чтобы я не мог отвести взгляд. Погружусь ли я в этот безумно дорогой спорт, зависит именно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и все огни в салоне погасли. Солнце, опускавшееся на западе, скрылось за облаками, и тишина будто сама собой стала для всех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Насытившиеся пассажиры укрылись одеялами и откинули кресла, чтобы вздремнуть и развеять скуку. Но бирюзовые глаза продолжали гореть, как маяк, не дрогнув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