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в комнате воцарилось молчание, а затем Амелия произнесла:  — Ну, это многое объясняет, но не все.  Сириус спросил:  — Что именно, леди Боунс?  — Теперь мы понимаем, почему Дамблдор скрывал лорда Поттера от посторонних и почему он так могущественен. Это пророчество исключает возможность того, что кто-то другой сможет убить Волдеморта. Однако оно не объясняет, почему Дамблдор пренебрегал Гарри и был соучастником вашего незаконного заточения. Кроме того, неясно, почему он не предоставил Ремусу Люпину доступа к лорду Поттеру в течение тринадцати лет или почему не выполнил завещание Поттера в точности, как оно было написано.  — Что? Что вы имеете в виду, когда говорите, что он не исполнил завещание должным образом?  — Когда мне стало известно, что моя магия совместима с магией лорда Поттера...  Сириус покраснел.  — И вы тоже, леди Боунс?  — И моя племянница тоже.  Тонкс посмотрела на Гестию и вздернула бровь. Как именно ей предстояло стать альфой своего босса? Сириус больше не мог это выносить.  — Откуда ты знаешь? Я имею в виду, твоя магия посылает тебе сову или как?  Амелия обратила взгляд на Тонкс. Она вздохнула.  — Мы не говорили ему об этом, Амелия, и мы заручились его клятвой ничего не раскрывать волшебникам.  Амелия подняла бровь на Тонкс.  — Я полагаю, вы знаете, что вы, вероятно, альфа?  — Да, мы выяснили это прошлой ночью, но я не могу понять, почему.  — Мы уясним это позже, а пока позвольте мне сказать ему, — попросила Амелия.  Тонкс кивнула. Амелия обратилась к Сириусу.  — Сириус, согласись, что для ведьмы моего возраста и положения будет необычно иметь сексуальные фантазии о пятнадцатилетнем волшебнике?  — Да.  — Тогда вы также согласитесь, что было бы странно, если бы этой ведьме было обременительно сидеть в этом доме и говорить вам о том, что она знает: лорд Поттер находится в двадцати двух футах над и за ее правым плечом, сильно возбужден и в данный момент мечтает довести Тонкс до третьего кричащего оргазма подряд, одновременно лаская Гестию, чтобы та была готова к нему, как только Тонкс закончит — ведь боль вызвана тем, что она знает: не может просто забраться к нему на колени и покатать его по земле?  Тонкс и Гестия покраснели. Они чувствовали и видели его сны с момента пробуждения. Это было невероятно, и если бы реальность была хоть немного похожа на сны, они бы попали в рай. Сириус покраснел и сглотнул.  — Да.  — Тогда, чтобы не смущать нас всех, можно я предположу, что ты веришь в то, что ведьмы знают об этом?  Сириус снова покраснел и ответил:  — Да.  — Итак, как я уже говорила, после того как я установила, что моя магия совместима с магией лорда Поттера и что его магия тянется к моей, я начала интенсивное исследование, используя все доступные средства. Неделю назад мне попала в руки копия незаверенного завещания Поттера.  — Согласно этому завещанию, несовершеннолетний ребенок Гарри Поттер должен был быть передан на воспитание вам, Ремусу Люпину, мне, Андромеде Тонкс, а также Фрэнку и Алисе Лонгботтомам, в том порядке. Гарри не должен был попасть ни к Дурслям, ни к Дамблдору.  — Лили Поттер оставила четкие инструкции касательно обучения своего сына подавлению магического стремления к поиску подружек и четыре брачных контракта. Очевидно, она предполагала, что ее сын будет обладать огромной магической силой. Я получила копии этих контрактов, но не могу снять с них печать.   — Инструкции Лили не были выполнены, и Гарри фактически не проходил никакого обучения, поэтому мы оказались в ситуации, когда пытаемся предотвратить массовое размножение, способное превзойти всё, что произошло пятьсот лет назад и привело к появлению Поттера в каждой семье волшебников в Уэльсе, Шотландии и Англии — и всё это в разгар возвышения Темного Лорда.  — У меня есть несколько вопросов, касающихся Гарри Поттера:  1. Почему Темный Лорд искал Поттеров? Пророчество отвечает на это.  2. Почему Дамблдор заставил Гарри исчезнуть, а затем пренебрег им и его образованием? Вероятно, чтобы обеспечить контроль над ним, а возможно, для обеспечения массового размножения.  3. Почему Темный Лорд ориентируется на Гарри? Опять же, ответ дает пророчество.  4. Что заставило Поттеров заключить четыре брачных контракта, когда узы брака вышли из моды? Без понятия.  Тонкс задумалась над этим, как вдруг побледнела.  — Дамблдор намерен использовать Гарри как оружие для уничтожения Волдеморта, но его не волнует, выживет ли он после этого. Он не смотрит дальше пророчества.  Гестия кивнула. Волдеморт, зная часть пророчества, объясняет свою агрессию по отношению к Гарри, а Дамблдор, не заглядывая дальше финальной битвы, показывает, что игнорировал Гарри и прятал его. Но что за предполагаемая "сила, о которой он не знает"?  Сириус нахмурился.  — Дамблдор сказал мне, что, по его мнению, эта сила — любовь. Способность Гарри любить — это якобы то, чего нет у Волдеморта. Лили могла быть магглорожденной, но у нее был доступ к библиотекам Блэков и Поттеров, и я полагаю, что благодаря своей полной связи она могла прочитать значительную часть семейной книги Поттеров. Лили должна была знать о Гарольде Поттере и событиях 1495-1645 годов.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