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 кошкой присматривал Ся Чжилэ, но из-за плотного графика ему не оставалось времени на уход, поэтому в итоге он оставил её на попечении Линь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Сяоси, называющий себя любителем кошек, посетил дом Линь Хэнина десять раз, и девять из этих визитов были просто для того, чтобы погладить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центр заключения, Линь Хэнин проходил мимо пекарни и купил любимый чизкейк Ся Чжилэ.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отверг совет матери двоих детей, но теперь, обдумав это, понял, что отношения требуют усилий. Он не мог просто считать, что “у нас всё в порядке”,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жили вместе и почти не виделись. Такая дистанция создавала условия для вмешательства людей со злыми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Хэнин прибыл в центр заключения, он напечатал сообщение Ся Чжилэ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сегодня вечером поужинаем вместе. Приходи ко мне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нажать кнопку «Отправить», полицейские вывели подозреваемого. Линь Хэнин заблокировал экран телефона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прокурора на его левом лацкане блеснул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разрешились намного позже, чем ожидал Линь Хэнин. К тому времени, как он покинул центр заключения,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был совершенно пуст. Он подумывал перекусить, но решил приберечь аппетит для ужина при свечах. Он нажал на педаль газа и помчался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он включил GPS и решил срезать путь. Однако, дорога постоянно извивалась и петляла, пока он не оказался во всё более отдалённом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бред? - пробормотал Линь Хэнин. - GPS пытается привести меня к зарытому кладу?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усугубляло то, что звонок Ся Чжилэ не проходил. Линь Хэнин взглянул на торт на пассажирском сиденье, чувствуя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спросил у GPS: - Ты уверен, что это тот самый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навигационной системы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 Поверните налево на улицу Пинъань. Через 300 метров, на светофоре, вы увидите рекламный щит «Счастье стучится в вашу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раздался сигнал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подумал, что это сообщение от Ся Чжилэ, но, проверив, обнаружил, что это сообщение от Цзянь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неоновом свете столика у барной стойки отчетливо было видно светлое лицо Ань Няня. Его глаза были затуманены, щеки слегка покраснели, и он мягко прислонился к мужчине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освещения, мужчину, державшего его, было не совсем видно, но Линь Хэнин мгновенно узнал его — это был Ся Чжилэ.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сердце.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устремились ослепительный свет фар. Зрение затуманилось, и в ту долю секунды он едва смог разглядеть бездомную собаку, перебегающую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Автомобиль, ехавший навстречу, резко свернул, чтобы объехать собаку. Шины заскрипели, заскользив по асфальту, и машина потеряла управление, помчавшись прямо на Линь Хэнина!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реакцию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вся его машина сильно затряслась. От удара ее пронесло на несколько метров, прежде чем она с силой врезалась в столб электропередачи.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после столкновения, разум Линь Хэнина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целых тридцать секунд, чтобы осознать произошедшее.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Сбивший его автомобиль оказался минивэном.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бездомная собака, ставшая причиной всего этого, убежала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Феррари застрял между двумя препятствиями — минивэном слева и столбом электропередачи справа, смявшись в сэндвич. Над ним, от рекламного щита откололась часть, и он повис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«Счастье стучится в вашу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подушки безопасности сработали. Он резко вздохнул. Особой боли он не чувствовал, но выйти из машины, чтобы поговорить с другим водителем, было бы сложно — дверь была сильно деформирована и плотно прижата к переднему бамперу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машин погасли фары, и дорога погрузилась во тьму. У Линь Хэнина все еще кружилась голова, и он плохо видел,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 — звук открывающейся и закрывающейся автомобильной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минивэна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потянулся за телефоном, чтобы включить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резкий луч света пронзил окно. Инстинктивно он поднял руку, чтобы прикрыть глаза. Сквозь щели между пальцами он увидел мужчину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короткая стрижка, широкие плечи и внушительный рост — судя по углу, под которым ему приходилось приседать, чтобы заглянуть в машину, он легко превышал 1,9 метра. Черты лица у него были острые и точеные, брови нахмурены, выражая суровое выражение. На виске виднелся едва заметный тонкий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 и властным, когда он произнес: - Вы где-нибудь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но на нём была рубашка с короткими рукавами. Тонкая ткань едва скрывала мощные мышцы его рук, бицепсы слегка напрягались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мерцающих фар отбрасывал тени на его загорелую кожу, освещая также плетеный мешок, выпавший из минивэна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дна мешка вытекала темно-красная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замер.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 домов, ни магазинов, ни даже одного работающего светофора — тот, что на перекрестке, был покрыт пылью от многолетней запущенности.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видеонаблюдения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видел, что произошло, — собака, —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http://bllate.org/book/17730/1694258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