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Ся Чжилэ был настолько потрясен, что едва мог связать слова — одновременно смеялся и плакал. Он схватил Линь Хэнина и бросился под дождь, кружа его вокруг себя, и они оба промокли, как дураки.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Чжилэ сказал: “Пока я могу позволить себе лапшу быстрого приготовления, я не позволю тебе довольствоваться обычной вареной лапшой.”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Хэнин рассмеялся и сказал: “Хорошо.”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Чжилэ продолжил: “Я буду усердно работать, чтобы обеспечить тебе хорошую жизнь, стану лучшим врачом, которым ты будешь гордиться, и ты будешь гордиться мной.”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Хэнин был глубоко тронут и сказал: “Хорошо.”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Чжилэ добавил: “Я заработаю для тебя кучу денег, чтобы ты мог их тратить, и буду хорошо к тебе относиться всю жизнь.”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спросил Линь Хэнина, плачет ли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Хэнин, разумеется, всё отрицал.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Чжилэ рассмеялся и сказал: “Плакать нельзя! Отныне, если ты со мной, ты можешь только улыбаться.”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Хэнин был благодарен дождю — он скрыл его непролитые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Сяоси сказал: - Судя по моему многолетнему опыту работы с делами, эти двое — непростые. Но, учитывая то, что я знаю о характере Ся Чжилэ, я не думаю, что он стал бы делать что-то подобное. Чем занимается семья этого младшего?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Хэнин ответил: - Не уверен, но если он может позволить себе лечение в больнице Жуйтань, значит, он обеспеченный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Сяоси снова спросил: - Как он выглядит?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Линь Хэнин успел ответить, Цзянь Сяоси перебил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 самом деле, это был бессмысленный вопрос. По происхождению и внешности ты на первом месте. Если только Ся Чжилэ не получил бы копытом по голове от осла, с чего бы ему не ценить тебя? Разве его эстетические вкусы и предпочтения вдруг резко бы упали? Так что, по моему мнению, если у кого-то и есть скрытые мотивы, то это у младшего.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Хэнин хотел сказать, что для танго нужны двое. То, как Ся Чжилэ расправил плечи, словно павлин, перед Ань Нянем — это было действительно подсознательно или он был загипнотизирован Ань Нянем?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слова застряли у него в груди, и в конце концов он не смог заставить себя произнести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Сомневаться в верности своего парня за завтраком? Это звучало бы нелепо.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Хэнин не хотел быть чрезмерно ревнивым и параноидальным любовником. Если перед ним не было веских доказательств, ему следовало доверять Ся Чжилэ, как он всегда это делал, вместо того чтобы затевать ссору из-за кокетливых игр какой-нибудь соблазнительницы и играть на руку человеку с корыстными мотивами.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Сяоси быстро схватил последний кусочек острого куриного крылышка, прежде чем Линь Хэнин успел его взять. Жуя,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 какой у тебя план? Расследовать самому или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Хэнин отпил глоток своей огромной колы и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Офицер Цзянь, ваша тяга к сплетням намного превосходит вашу заботу о моем счастье всей моей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Сяоси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совсем о тебе беспокоюсь. Помнишь, как я однажды описывал Ся Чжилэ?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Хэнин на мгновение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Маленький щенок?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Сяоси уверенно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Маленькие щенки — самые послушные. Ты уже полностью подчинил его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Хэнин, подперев подбородок рукой, погрузился в размышления.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первой встрече, Ся Чжилэ был действительно очень послушен.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Сяоси продолжал рассказывать, Линь Хэнин погружался в воспоминания, объясняя, что именно потому, что Ся Чжилэ был похож на щенка, у него было чистое сердце и его легко было обмануть. Достаточно было лишь помахать перед ним сосиской, и он, не задумываясь, бросился за ней в погоню.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Хэнин не смог удержаться от смеха, услышав яркое описание Цзянь Сяоси. Но когда он представил Ся Чжилэ в образе настоящего щенка, сравнение показалось ему на удивление уместным.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Сяоси завершил свой анализ: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 что в каком-то смысле твоя импульсивная реакция была не совсем неправильной. По крайней мере, теперь Ся Чжилэ знает, что ты недоволен этим, и будет держаться подальше от этого младшего.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Хэнин не ответил. Он чувствовал себя немного скованно — возможно, из-за пасмурной погоды.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Доев бургеры и кофе, Цзянь Сяоси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Собираешься вернуться в офис позже?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Хэнин отбросил свои сумбурные мысли, посмотрел на часы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Еду в центр заключения.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Сяоси спросил, свободен ли он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Хочешь зайти в бар Мэйцзу?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Хэнин уже надевал куртку. -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Сяоси тут же озорно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Кто-то ждет дома? Хочешь, я заберу твоего крестника, чтобы вы вдвоем могли насладиться временем наедине?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“Крестным сыном” оказался бездомный кот, которого приютил Линь Хэнин. Он и Ся Чжилэ нашли это маленькое существо по дороге домой, держась за руки, в тот же дождливый вечер, когда Линь Хэнин признался ему в своих чувствах.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Чжилэ, будучи романтиком, настаивал на том, что кот, должно быть, был подарком Купидона — свидетелем их любви. С такой поэтической предысторией даже Линь Хэнин, который никогда особо не любил пушистых животных, начал смотреть на кота по-другому.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http://bllate.org/book/17730/1694257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