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если следовать изначальному замыслу Син Чэньму, нельзя доверять указам от чужих рук. Разве только сам император должен лично прибыть, или командующий теневой стражи Чжо Ин должен прийти в армию, иначе, даже если он убедится, что у Вэй Яня нет намерений бунтовать, ему придётся оставаться на границе неопределённое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Чэнь Цзыму смотрел в окно, где солдаты на плацу, казалось, закончили тренировки. Самый заметный из них повернулся и медленно направился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не отошёл от окна, мысленно считая. Когда он досчитал до двухсот, Вэй Янь отодвинул полог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проснулся так рано, — Вэй Янь снял шлем, помыл руки в тазу с водой и спросил. —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ваши тренировки. Генерал Вэй, вы так величественны.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Величественность — это громко сказано, но служить стране на поле боя, защищая мир для этих людей, действительно было моей мечтой с детства, — Вэй Янь тоже подошёл к окну. Его палатка находилась рядом с главной палаткой для совещаний, и из неё хорошо было видно, как солдаты тренируются на плацу. — Ты, должно быть, знаешь, что мой отец тоже был генералом Чжэньбэй. В те времена Жаньин был далеко не таким спокойным, как сейчас. Когда я был ребёнком, каждый раз, когда я видел отца, он был тяжело ранен, потому что только с серьёзными ранениями он покидал поле боя. Я помню, как однажды, увидев отца, покрытого шрамами, я не осмелился подойти к нему. Тогда отец сказал мне, что это не шрамы, а дороги. Если пройти достаточно дорог, одна из них обязательно приведёт к мирному процветанию Жаньин.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понимал этого, пока не подрос и не приехал с отцом на эту границу. Видя, как солдаты падают один за другим, как жители Чанъюй теряют свои дома и становятся беженцами, я тогда подумал, что стану сильным. Настолько сильным, чтобы весь Чанъюй, да и весь Жаньин, мог спокойно оставаться за моей спиной. Если Цанчуань захватит хоть пядь земли Жаньин, это будет 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застыл на месте. Прожив долгое время в столице и наслаждаясь миром, купленным кровью солдат на передовой, он впервые глубоко почувствовал героический дух: «Пожертвовать собой на острие меча, как можно дорожить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ясно ощутил, как что-то в сердце внезапно сдвинулось. Вэй Янь воспользовался моментом и легко оставил там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 Чанъюй, мир в Жаньин — ты добился этого, — лишь спустя какое-то время Чэнь Цзыму смог найти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недостаточно, — лицо Вэй Яня стало серьёзным, и он произнёс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заслужить достаточное доверие жителей Чанъюй, они бы не покидали свои дома при малейшем намёке на вражескую угрозу. Как и твой родственник, разве он не уехал из Чанъюй в поисках убежища? В последние дни я часто думаю: если бы сейчас в Чанъюй был мой отец, они бы доверились этой армии Чжэньбэй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не ожидал, что его случайно придуманная история создаст такое невидимое давление на Вэй Яня. По пути сюда он узнал, что большинство постоянных жителей Чанъюй не покидали свои дома, доверяя своему генералу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чувства были невероятно сложны, и он не знал, как это объяснить. В конце концов, он только глубоко посмотрел на Вэй Яня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купеческой семьи, наверное, такие разговоры кажутся тебе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Цзыму молчит, Вэй Янь предположил, что такие темы могут быть слишком тяжёлы для обычного человека, и после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Были ли у тебя в юности мечты или надежды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Цзыму потемнел, а на губах появилась лёгкая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Мечты?.. Пожалуй, только одно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его рассказ о семейных распрях, Вэй Яню вдруг стало жаль его. Как же Чэнь Цзыму, будучи ещё ребёнком, пережил отравление и эти дни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Вэй Янь невольно протянул руку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 вперёд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Янь протянул руку, Чэнь Цзыму сначала не понял, что происходит, почувствовав лишь лёгкий запах трав. Только когда волосы коснулись нежной руки, он понял, что делает Вэй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императорской семье, он с детства почти не чувствовал родительской любви. Его мать умерла рано, а он, будучи первым принцем, постоянно находился под угрозой со стороны тех, кто хотел устранить его. Это заставляло его всё время жить в страхе и никогда не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самый близкий наставник никогда не относился к нему как к ребёнку, словно он с рождения должен был быть разумным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Чэнь Цзыму почувствовал заботу от другого человека. Хотя в свои двадцать три года он уже давно не нуждался в таком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отвращения к этой внезапной близости, но сердце бешено забилось. Он неловко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пойдём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столовой, на улице уже стемнело. Тяжёлые тучи закрыли вечерний закат, и, казалось, собиралась непогода. Земля под ногами стала слегка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шёл чуть позади, его взгляд упал на мужчину в доспехах впереди, и он на мгновение замер, прежде чем следовать за ним в их спальную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Чэнь Цзыму почувствовал, что его отношение изменилось, и он больше не хотел просто убивать время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предстоящая война была не просто вторжением иностранцев, а заговором, вызванным борьбой за власть в императорской семье. Он и Син Чэньму планировали это несколько лет, и они не исключали, что дядя может вступить в сговор с врагом, но они не стали действовать заранее, а решили использовать ситуацию, чтобы найти доказательства измены и уничтожить все силы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это была вина императорской семьи перед жителями границы и солдатами. Именно поэтому, зная, что демонстрация своих навыков может вызвать подозрения и только навредить ему, Чэнь Цзыму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у вас есть старая травма на левой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 Вэй Янь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левое колено было серьёзно повреждено, и после выздоровления остались последствия, которые вызывали боль в сырую погоду. Но об этом знал только самый старший военный врач в лагере, даже ближайшие телохранители не замечали этого. Слова Чэнь Цзыму явно удивили Вэй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шли, хотя это было не очень заметно, центр тяжести вашего тела смещался вправо. И когда вы отодвигали полог палатки правой рукой, левая рука непроизвольно коснулась ноги. Это естественная реакция, когда тело испытывает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не ожидал, что Чэнь Цзыму настолько внимателен. Выслушав его,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хорошо скрываю это, но ты сразу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хорошо скрывали, — Чэнь Цзыму сел рядом с ним. — Я уже говорил, что в нашей семье занимались торговлей лекарствами, и с детства я изучал медицинские книги. Позже, из-за проблем со здоровьем, я немного углубился в медицину, поэтому и смог заметить вашу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разбираешься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кивнул и медленно положил руку на запястье Вэй Яня. Вэй Янь не сопротивлялся и не останавливал его, а просто поднял голову и смотрел на его спокойное и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Чэнь Цзыму убрал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этой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чётко помнил, что это была его последняя битва перед подписанием соглашения о перемирии. В то время обстановка была не лучшей, и девятнадцатилетний он вместе с отцом вёл тяжёлые бои. Вражеские подкрепления прибыли первыми, и численное превосходство противника было огромным. Продолжать сражение было почти безнадёжно.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Линю пришлось согласиться с тактикой сына: отвести пять тысяч элитных солдат для отступления и подготовки засады, а Вэй Янь остался на передовой, чтобы сдерживать врага. Когда обе армии начали уставать и терять бдительность, он медленно заманивал врага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Вэй Янь, израненный, воспользовался моментом и использовал себя как приманку, чтобы заставить вражеского командующего отдать приказ о преследовании.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выиграли битву и показали Цанчуаню непоколебимый дух воинов Жаньин. После этой битвы Цанчуань сам прислал посланника с предложением о перемирии.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тяжёлом сражении Вэй Янь получил самое серьёзное ранение в левое колено. Стрела пробила его коленную чашечку, и из-за несвоевременного лечения Вэй Линю даже пришлось смириться с мыслью, что его сын проведёт остаток жизни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«Пожертвовать собой на острие меча, как можно дорожить жизнью?» — из стихотворения Цао Чжи «Песня о белом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