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Чжао Кэжань немного беспокоился, что они начали обработку земли слишком поздно. Землю нужно было вспахать до зимы, чтобы заморозки убили вредителей. Это могло бы значительно снизить ущерб от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оставалось только идти шаг за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посадки батата землю нужно было разбить на ряды, сделать высокие гряды и борозды. Затем рассаду батата укладывали горизонтально, размещая каждую через шесть цуней. Горизонтальное расположение помогает растениям равномерно поглощать питательные вещества, что способствует более равномерному размеру клубней, уменьшая вероятность слишком крупных или мелких плодов.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Кэжань ранее проводил эксперименты по выращиванию культур в условиях отсутствия специальных удобрений и плохой почвы.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батат, посаженный на иле из реки с добавлением только органических удобрений, давал урожай 600–700 цзиней с одного му. Сейчас песчаная и глинистая почвы были намного лучше, чем ил, и Чжао Кэжань, вспоминая данные предыдущих экспериментов, оценивал, что с одного му можно получить более 1 000 цзиней.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Чжао Кэжань не беспокоился о том, что рассада заболеет или не приживётся. Земля в Да Юане не использовалась круглый год, и её питательные вещества были на высоком уровне. К тому же, рассада батата была из системы, поэтому он волновался только о вредителях и конечном урожае.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всё равно нужно было готовить удобрения. Урожай с добавлением органических удобрений и без них всё же отличался.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обширные пустующие песчаные земли, Чжао Кэжань не мог сдержать желания посадить арбузы. Ни одна культура не подходила для песчаной почвы лучше, чем арбузы.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основном, он сам хотел законно есть арбузы.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пространстве духовной области.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Кэжань, весь в поту, посадил соевые бобы, которые ранее высыпал на землю. Почва в пространстве была плодородной, наполненной духовной энергией. Без сомнения, эти соевые бобы будут расти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Устав от посадки, он съел несколько кусочков арбуза, собрал семена и вынес их из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использовал воду из духовного источника, чтобы ускорить прорастание, и планировал отнести пророщенные семена в деревню Хэдун вместе с рассадой батата. Во время проращивания он не скрывал этого, и Фан Чжунъюань спросил, что это. Чжао Кэжань ответил, что это семена фруктов, которые он нашёл, когда учился в даосском храме. Он принёс много семян из гор, но их было мало, и нужно было выбрать подходящие для климата и почвы Цзинъяна.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Чжунъюань знал, что у Чжао Кэжаня был драгоценный сундук, поэтому не сомневался, считая, что это просто детское желание снова попробовать любимые лакомства с родины.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Жань, ты уже давно смотришь на эту штуку…]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000, которому было скучно, всё это время наблюдал, как Чжао Кэжань раз за разом перечитывает документ.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странно, если это обычный ответ, почему его нужно было «внимательно прочитать»? — Чжао Кэжань всё больше ощущал, что в документе что-то скрыто.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уже изучил текст вдоль и поперёк, и ничего не нашёл. Может, это не ребус?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Кэжань сжал документ, попробовав потереть его двумя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 скрытый слой!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Кэжань осторожно разобрал ткань и достал пергамент.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нём была схема, показывающая примерное расположение соляных и железных шахт, которые тайно принадлежали различным кланам в уезде Цзинъян, с указанием количества.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Кэжань долго смотрел на это, не веря своим глазам. Эти кланы, несмотря на бедность Цзинъяна, владели огромными богатствами.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догадывался, почему префект Цзинъаня передал ему эту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уездный начальник, он был вынужден просить у вышестоящих зерновые семена для посевов, но помощь издалека не могла решить проблему. Слишком много земли, и невозможно было засеять всё только за счёт поставок из Цзинъаня.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было заставить кланы раскрыть свои запасы.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этой информации было недостаточно, чтобы нанести удар по кланам, она могла служить угрозой, заставляя их подчиниться.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Чжао Кэжань также задавался вопросом. Он не был знаком с префектом Цзинъаня, так почему тот так помогал ему? Что он хотел получить взамен?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 думая, Чжао Кэжань так и не нашёл ответа, поэтому решил оставить это на потом. Всё равно всё станет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же он был занят планами против семьи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Фан Чжунъюань долго уговаривал семью Сюй позволить использовать их земли. Хотя они не хотели предоставлять зерновые семена, но хотя бы согласились помочь. Не закрыли двери перед носом, а теперь ещё и предоставили телегу с быками и орудия. Хотя это и было попыткой угодить, но только семья Сюй пошла на контакт.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действовать сначала вежливо, а потом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Чжао Кэжань взял кисть и написал на бамбуковой дощечке иероглиф «соль».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 Юане были специальные чиновники, отвечающие за соль, но кланы также могли владеть частными соляными шахтами, соляными озёрами и колодцами. Нужно было только уплатить соответствующий налог.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избежать огромных налогов, большая часть соляного производства кланов велась тайно, без отчётов.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большинство простых людей в Да Юане употребляли каменную соль, то есть минеральную соль, которая не была очищена.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в виде соляных камней, которые дробили, но это всё равно не могло сравниться с мелкой солью.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времена катастрофы в базе некоторое время ели грубую соль, которую очищали. Процесс был простым: грубую соль растворяли в воде, затем пропускали через слой древесного угля, завёрнутого в ткань, и полученный раствор выпаривали. В итоге получалась мелкая соль, которая, хотя и содержала немного примесей, была уже достаточно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 Да Юане не было активированного угля и хлопка, поэтому приходилось использовать древесный уголь и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была возможность создать условия для высокого давления и получить кальцинированную соду, то можно было бы превратить древесный уголь в более эффективный активированный уголь. К сожалению, Чжао Кэжань пока не мог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лишь простой способ очистки минеральной соли. На северо-западе соляных шахт было не так много. Но из-за сухого климата и высокой испаряемости, соляных озёр было очень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Кланы тайно владели именно теми соляными озёрами, которые приносили им огромную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Кэжань, вспоминая знания из своей прошлой жизни, нашёл информацию о том, что в Да Юане соль из озёр и моря добывали методом выпаривания.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 размышляя, он всё же написал на бамбуковой дощечке «метод сушки на отмели».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дала задание по улучшению жизни народа, но без денег и связей он ничего не мог сделать. Нужно было найти способ заработать и наладить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того, как семья Сюй пострадала от налогов из-за интриг Чжан Шихая, было видно, что семья Сюй отличалась от других кланов. Они были самой слабой точкой в прочной системе кланов Цзинъяна.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эта «самая слабая точка» потребовала от Чжао Кэжаня немало усилий. Все отправленные им визитные карточки остались без ответа, а когда он послал людей к воротам дома Сюй, те стали использовать потайные 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Кэжань перепробовал множество способов, чтобы встретиться с главой семьи Сюй, но все попытки провалились.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что делать, он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у меня был дрон с передачей изображения в реальном времени, я бы точно нашёл момент, чтобы поймать этого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[Спутниковое слежение, передача в реальном времени, братан, я могу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Кэжань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раньше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же не спрашивал.] — Закончив, 000 вдруг почувствовал холодок в коде и быстро добавил. — [Мой код топовый, универсальный! Но из-за нехватки энергии сейчас функция мониторинга в реальном времени работает только в радиусе десяти ли. Если энергии будет достаточно, можно будет покрыть весь Да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сразу предупреждаю, если дело касается личной жизни, всё будет автоматически скрыто…]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Кэжань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это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002 стал подлым: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000 был физическим объектом, он уже превратился бы в груду запчастей.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штуковина слишком раздражала!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«видеонаблюдение», переданное 000, Чжао Кэжань вдруг вспомнил, что он не знает, как выглядит глава семьи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говорил, мой код топовый! Брат Жань, ты слишком недооцениваешь меня!] — На экране рядом с каждым человеком появилась краткая информация: имя, возраст и место жительства.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это сделал? — Это было слишком технологично, Чжао Кэжань не мог поверить своим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казалось, не видела в этом ничего особенного, очевидно, привыкнув к таким операциям: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этом мире есть «регистрация», это можно сделать. Но отображается только эта информация.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так как это касается личной жизни, информация, которую ты получишь через систему, не может быть передана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Разглашение личной информации в программе основной системы наказывается очень строго, вплоть до уничтожения.]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Кэжань согласился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http://bllate.org/book/17722/1656485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