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фигуры, словно призраки, спустились с крыши, окружив его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прищурился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вторгаться в резиденцию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фигуры не ответили, лишь крепче сжали рукояти мечей, которые заскрипели под их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все одновременно бросились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безоружный, увернулся от первого удара, но перед ним оказалось множество клинков. Он резко наклонился, прикрывшись спиной, затем изо всех сил прыгнул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почти вырвался из окружения, черные фигуры быстро среагировали, развернули мечи и направили их прямо в его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перекатился в сторону, избежав одного удара, но второй последовал сразу за ним. Он сжал кулак и прикрыл грудь предплечьем — в тот же миг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изо всех сил отпрянул назад, избежав смертельного удара, и повернулся, пристально глядя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вытащила длинный клинок, глубоко вонзившийся в кость его руки, наблюдая, как этот человек, уже переступивший за полвека, дрожит от пота, но не издает ни звука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стар, старая травма спины еще не зажила, и теперь каждое движение вызывало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снова избежал нескольких ударов, поднял ногу и сбил ближайшего противника. Оружие упало на землю, и в тот же момент, когда он подхватил его, черная фигура провернула свой меч дважды, прыгнула вверх с криком и нанесла удар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отлетела в сторону, брызнув кровью, и упала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была покрыта морщинами, с мозолями на ладони и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покатилась по земле, покрываясь пылью,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 Стражники, стоявшие снаружи, услышав шум, ворвались внутрь, с грохотом распахнув дверь, и ужасная картина стала еще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покрытый потом, смотрел на генерала внутри, его глаза покраснели, и он издал яростный вопль, который эхом разнесся по всей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черных фигур даже не взглянул на вошедших, воспользовавшись моментом, когда генерал испытывал невыносимую боль, и нанес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клинки свистели в воздухе, и даже глаз не мог уловить их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черные фигуры разделились: половина бросилась на стражников, а другая вместе с главарем снова атаковала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громко крикнул, его тело перевернулось несколько раз, и за мгновение он обменялся несколькими ударами с противником. Кровь из его руки лилась ручьем, разбрызгиваясь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повернулась, прищурилась, и его челюсть с громким щелчком сдвинулась из-за чрезмерного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снова бросился вперед. Генерал сбил одного ногой, одной рукой отшвырнул его на тяжелый письменный стол, и вместе с ним на пол с грохотом обрушилось все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разжал руку, меч упал на землю. Генерал развернулся, одной ногой подцепил его, затем другой ногой подтолкнул, мышцы шеи напряглись, и он протянул руку, чтобы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схватил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привычная правая рука уже лежала отдельно от тела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меч черной фигуры оказался перед ним и с громким свистом опустился!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заставил листья деревьев громко зашелестеть. Всадник задержал лошадь, дождавшись, пока ветер утихнет,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в заливе Черной Воды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отправились обратно. Наследный принц и Сун Чуньцзин ехали на одной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вынужденной 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наследного принца не была столь удачлива, как ее хозяин, и уже погибла, превратившись в кучу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много гор и рек, но не было рынков или конюшен, где можно было бы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человек, но только две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Да и Сун Чуньцзин ехали на одной лошади, не только наследный принц, но и сам У Да не осмелился бы предложить такой рискованный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и У Да ехали на одной лошади… это было бы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возможных комбинаций наиболее подходящей и наиболее устраивающей наследного принца была та, в которой он ехал с Сун Чуньцзином.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Меньшинство подчинилось большинству: Сун Чуньцзин не смог возразить и пришлось сесть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одной рукой свесил ее вниз, а другой обхватил Сун Чуньцзина, держа поводья, и слегка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одной рукой держал перед собой небольшой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мешочке лежали лекарства и медицинские инструменты, которые тряслись на спине лошади под тяжелыми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ты повредил левую руку, а я — правую, — голос наследного принца немного восстановился, он уже не звучал так хрипло. — Мы с тобой словно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 его выражение,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всего случившегося я понял, что нельзя таить мысли в душе, нужно говорить вовремя. А то не ровен час — не станет меня, и Лекарь Сун так и не узнает, что я на самом деле думаю. А ведь это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наследный принц не только не упал духом, но и стал еще более открытым. Он считал, что теперь они окончательно «разобрались» и больше не должны друг другу, они стали «равны».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эту уверенность, он сразу же начал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решил, что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ждали, — У Да, сидя на лошади, вышел из тени огромного дерева. — Если мы будем ехать так медленно, мы не доберемся до столицы даже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были ранены, они ехали очень медленно. У Да, не обремененный багажом, время от времени обгонял их, затем останавливался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раз ждал их у дороги, осмотрел их и не смог удержаться от комментария, поддержав слова наследного принца о том, что они «созданы друг для друга»: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высочество и Лекарь Сун, какая судьба! Какая трогательная мужская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уловив этот взгляд, мгновенно сообразил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потрясающая связь! Какая возвышенная братская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бровь, его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почувствовал в нем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под деревом, пока две лошади не проехали мимо. Наследный принц слегка кивнул, указывая ему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почесал кончик носа и поехал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высокая лошадь продолжала свой путь, ее копыта поднимали облака пыли, несясь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повернулся и заметил, как уголок губ Сун Чуньцзина слегка дрогнул, затем выровнялся.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улыбнулся, наследный принц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радость заставила его забыть о всех проблемах, и настроение его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пойдет хорошо, завтра мы будем в столице, самое позднее — послезавара утром,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уха Сун Чуньцзина, как прядь волос, проникшая в ушную раковину, вызывая невероятный зуд, от которого кожа головы покрывалась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невольно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протянул руку, чтобы поддержать его, но одной рукой держал поводья, а другая не могла пошевелиться. Он без колебаний отпустил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освободившись от узды, подняла голову и заржала, рванув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вздрогнул, закинул мешок перед собой и крепко перехватил поводья!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холодно произнес он. — Эту жизнь мы едва спасли, прошу вас, цените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немного напуган, и момент был критическим, в его голосе не было ни упрека,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помнил о различии в статусе и о почтительности, не позволяя себе переступать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 меня теперь только одна рука, я еще не привык, — наследный принц подался вперед, свободной рукой крепко обнял его. — Вот так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еще не знали, что произошло, и неизвестно, насколько восстановится рука наследного принца, но он, казалось,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ничто не могло остановить его стремление быть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и действия были полны флирта, временами с оттенком слащавой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развязен.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недовольно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наконец не выдержав,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сосредоточьтесь на дороге. Мы должны были прибыть в столицу сегодня, но опоздали на день; императрица, наверное, уже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резиденции князя Ли рано зажгли огни, и она залилась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ждал весь день, но не получил известий о возвращении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наследный принц узнал новости, он бы немедленно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вернулся сегодня, оставался только один вариант: наследный принц действительно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был в отличном настроении, то садился, то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Ли Юанькунь, видя это, попытался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говорить, как князь Ли, словно зная, что он хочет сказать, сразу же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фигура с коробкой в руках вошла извне,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поднялся и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