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чём подумав,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отец император отчитал дядю и приказал ему задуматься о своём поведении, я всё же не совсем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императора вдруг появилась редкая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спрашивал тебя, почему ты снова и снова откладываешь поездку на юг, а сегодня вернулся, не дойдя до цели. Есть ли ещё какие-то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промолчал, но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кивнул, не спрашивая причин, и спросил просто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...Ранен серьёзно. В ближайшее время, боюсь, не сможет ничего брать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просьба, — наследный принц склонил голову и, сложив руки, обратился к императору. — Я хотел бы взять лекаря Суна с собой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разрешения взять с собой придворного лекаря? Чем же занимается глава Медицинской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главы Медицинской палаты разбито, — ответил наследный принц. — В палате сейчас пусто, ученики словно перепуганные птицы, уже несколько дней не появляются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том, как бы поддеть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императору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продолжать ли расследование дела наложницы Шу?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ответил наследный принц. — Я уже поручил главе Верховного суда взяться за это дело. Думаю, скоро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об этом человеке и взглянул на второй доклад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резким, каждая фраза подкреплена доказательствами, прямо указывающими на преступления князя Ли, без малейшего страха перед его статусом родственника императора. Это был доклад главы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Годный человек,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 придворном лекаре,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князь Ли воспользуется моим отсутствием, чтобы нанести вам вред,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не было братьев и сестёр от одной матери, поэтому он не мог понять чувства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заговорил о Сун Чуньцзине: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один из подозреваемых. Если ты его увезёшь, что люди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наследного принца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неспокойно, словно там подвешен котёнок, который мяукал и скреб лапкой, вызывая зуд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Чуньцзин ещё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нежным и слабым, боялся холода и жары. Как он перенесёт эту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связаны с сердцем. Насколько же это должно быть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ему, — без раздумий ответил наследный принц. — Так же, как вы верите дяде, я тоже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 себя издал звук «О!»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у него было множество братьев по оружию, с которыми он прошёл через множество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место сына, он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том, чтобы забрать его, — уступил император, — забирай. Только потом прикажи внести запись в реестр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отец,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император сделал сыну одолжение, а сын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временно оставили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чувствуя себя не в своей тарелке,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 его рассеянность,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у тебя ни были важные дела, сегодня ты обязательно должен отправиться на юг. Нельзя больше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собрался с мыслями, встал и поклонился, готовясь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не удержался от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лекарь каждые три-пять дней? — казалось, император был очень озадачен, но не хотел спрашивать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этот раз проявил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досада и даже некоторая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не спрашивайте, —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была редкостью, особенно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екнуло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«Пропало, это действительно какой-то недуг»,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удалился, и едва он вышел за ворота дворца, маленький евнух, ожидавший у кабинета, уже добрался до Дворца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императрицы, он сразу же подробно рассказал о разговоре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пропустив даже фразы, сказанной перед входом: «Если матушка узнает, сегодня же сломаю тебе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это, не разозлилась,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сломать тебе ноги, я сломаю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ничего ломать, даже ударить его вряд ли бы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прекрасно это понимал, но всё же был тронут серьёзностью её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вашей светлости — истинная удача для этого раба! — воскликнул он, поклонившись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подошла, чтобы помочь ему подняться, и сунула ему в рукав горсть золотых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снова поблагодарил тысячу раз, и Чэн Юнь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 Юнь поспешно вернулась, но, не успев подойти к императрице, сжала губы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слишком опрометчив поступил ради лекаря Суна. Как он мог убить человека в Министерстве наказаний и ранить князя Ли? Чуть что — и чиновники будут подавать жалобы, а государь будет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боится. Жалобы были, гнев был, но наследный принц остаётся наследным принцем, — равнодушно ответила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тебя отправят в Министерство наказаний на пытки, мне тоже придётся проявить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тут же улыбнулась, закатала рукава и нежно помассировала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ваша светлость всегда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служит рядом, особенно личных слуг, нужно беречь, чтобы другие были готовы служить тебе. Наследный принц, конечно, был импульсивен, но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Юнь, продолжая массировать,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император так легко отпустил дело князя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отпустил, а отложил, — медленно произнесла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слегка наклонила голову,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безупречной улыбкой и добрым взглядом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ранен, хотя рана и несерьёзная. Но он всё же носит титул дяди. Если это станет известно, чиновники тут же обвинят наследного принца в неуважении к законам и непочтительности. Лучше пусть князь Ли вернётся и подумает о своём поведении. Когда наследный принц уедет на юг и страсти улягутся, тогда можно будет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весеннего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Цэнь, рекомендованный министром для сопровождения наследного принца на юг, перевязывал рану на руке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врач был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места назначения ещё не добрались, он, казалось, уже видел блюдо с серебром и золотом, которое после возвращения вручит ему младшая наложница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вернувшись, первым пациентом встретит не наследного принца, 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и думал: «Как человек с таким слабым здоровьем может быть врачом, да ещё и лекарем?»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стандарты в Медицинской палате так упали?»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не показал ни капли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же не проявлял той «нежности и слабости», которых опасался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ресницы, глядя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рана была скрыта под слоем ваты и марли, и он переключил внимание на то, как доктор Цэнь аккуратно забинтовывает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врачей всегда были очень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обматывали бинт за бинтом, методично и аккуратно. Если отвлечься, можно быстро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наблюдал за этим некоторое время, и в его глазах мелькнул лёгкий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прохладный ветерок, тихо шевелящийся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некоторое время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заглянул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прямо,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уши ловили каждый звук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Да заговорил, прервав тихий шелест, он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съёжился, как перепуганный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просто отпустите князя Ли? — с возмущением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натянуто ответил наследный принц, а губы скривила жестокая улыбка. — Будем искать медленно,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это проглотить, — нахмурился У Да, надув губы и явно раздражённо добавил. — Когда вас не было, я видел, как обрабатывали рану лекаря Суна. Жутко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него,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вырезать всю гнилую плоть, а потом накладывать лекарство слой за слоем. Несколько человек держали его руку, чтобы он не дергался. Лекарь Сун несколько раз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содрогнулся, словно не желая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молчал, лишь слегка оттянул воротник, чтобы впустить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снова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и, не теряя ни секунды,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руку, но Сун Чуньцзин опустил рукав, скрыв под ним белую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