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гласят, что ребенок из резиденции генерала… является внебрачным сыном моего отца, и его отправили туда, боясь, что во дворце он не выживет, — произнес наследный принц, проводя пальцем по пуху на голове китайской овсянки. — Видимо, резиденция генерала — это благословенное место. Внутренних покоях дворца уже десятки лет не слышно детского плача, а отправив туда сумасшедшую наложницу с большим животом, они смогли вырастить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уставился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правда? Если бы не Ваше Высочество, кто бы мог сказать мне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прервал его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замешкался, но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проникавший через окно, делал его зрачки светлыми, словно в них отражались стеклянные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их взгляды встретились, и калейдоскоп в его глазах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наследного принца были подобны бездне, черным и безмятежным, без единой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Калейдоскоп разбился, рассыпавшись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кто бы ни сказал мне об этом, я бы не поверил, — продолжил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спокойным, но по выражению лица можно было понять, что он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удивление смешивалось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заметить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окинул его взглядом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я все объяснил, ты все еще хочешь взять этого дикаря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приоткрыл рот — видно, хотел сказать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сами сказали, что это слухи, — Сун Чуньцзин немного подвинул колени, чтобы уменьшить дискомфорт. — Большинство сплетен — это ложь, и никто не принимает их всерьез. Почему же Вы так серьезно к этому относитесь?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медленно опустил веки, снова уставившись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приказал наследный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поднялся, одной рукой опершись на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минут на коленях он выглядел несколько ослабленным.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одежда, в которую он был завернут, не смогла согреть его до конца, и его лицо казалось бледным, лишенным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все же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губы слегка приоткрывались, излучая теплый и яркий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солнце, красивое и соблазнительное.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наклонил голову, прикрыв рот,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очнулся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высоко цените меня. Генерал, не знаю, что на него нашло, решил отправить своего сына учиться медицине, — Сун Чуньцзин слегка опустил голову, почтительно и покорно добавив о генерале.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родной сын генерала, а приемный, я не смею претендовать на такую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кивнул, с трудом оторвав взгляд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этого человека длинные ресницы, делающие его мягким и безобидным, уголки его глаз слегка приподняты, что придает ему умный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почтителен, покорен и всегда выполняет свои обязанности, не вмешиваясь в посторонние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репутация и умение держать язык за зубами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подумал: «Эта история с резиденцией генерала, вероятно, действительно не имеет к нему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он указал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все еще стоял, и Сун Чуньцзин не посмел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не смею, — он спросил. — У Вашего Высочества есть еще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слегка расслабил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здоровы, — Сун Чуньцзин слегка опустил голову, — то я позволю себе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и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поклонился и, повернувшись, услышал голос наследного принца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дни слишком холодные, если нет срочных дел, не выходи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замешкался,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слушая свои тихие шаги,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стоял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были приготовлены ступеньки, и Сун Чуньцзин, взглянув на них,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двинулся плавно.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одну улицу, он протянул руку под подушку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которое он оставил там,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откинув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 голову в сторону Восточного дворца, и в тот же момент паланкин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оперся рукой на оконную раму,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убрал руку и рассеянно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занавеска шевельнулась, он окинул взглядом слугу,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посмотрел на него, их взгляды встретились на мгновение, и слуга опустил голову, почтительно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слегка улыбнулся ему и медленно опустил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наследного принца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наблюдал, как фигура Суна полностью исчезла, и задержался еще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комната завалена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из материалов дела и провел рукой по виску.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вошел в комнату, держа в руках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посмотрел на него, уставившись на конверт, с которого уже была снята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положил конверт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выходя из паланкина, поспешил и уронил что-то. Слуги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отложил материалы дела и снова внимательно осмотрел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 нем было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взгляд стал мрачным, и он медленно поднял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стали темными, как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Медицинской палате дежурство длилось два дня и одну ночь, а затем следовали два дня отдыха, и так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другими должностями во дворце, это было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Чуньцзин, выйдя из Восточного дворца, проспал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восстановил силы и набрался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 трудом поднялся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поел и собирался снова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сообщил, что в передней зале появился гость, и отец 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происходил из семьи чиновников, и среди его предков были даже великие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Сун Лань, в прошлом занимал должность третьего ранга, не слишком высокую, но и не низкую. Он был человеком, который иногда был гибок, а иногда прямолинеен.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границе вспыхнул мятеж Кань Моланя, политическая обстановка в стране достигла пика сложности, и малейшая ошибка могла привести к обвинению в измене.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Ланю не повезло, и он был втянут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много страданий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погибнув, он понял, насколько тяжела политическая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освобождения он отправил сына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достаточно иметь одно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Чуньцзин оказался талантливым, и, следуя за хорошим учителем, он успешно поступил в Медицинскую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отец Суна все меньше вмешивался в его дела, и если ему что-то было нужно, он приходил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был удивлен. Он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гостя есть слуга, одетый в дорогую одежду из парчи?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потер нос 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отцу, что у меня сильно болит голова, и я не могу встать с постели, так что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вызвать врача?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посмотрел на него, наклонив голову, и некоторое время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пальцем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плотно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указал на маленькую дверь во дворе, и слуга, опустив голову,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зевнул,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минуты стало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ясно, и весь день светило солнце, воздух стал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не зная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взял теплый плащ и вышел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стране был мир, и правительство предпочитало литераторов военным. Хотя резиденция генерала не была в упадке, как другие военные должности, она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пришел туда, и главный управляющий лично вышел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во двор, он услышал смех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поднял голову, прищурился и увидел, что генерал быстро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одежда развевалась на ходу, и он сломал две голые ветки цветов на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сделал два шага вперед, поклонился и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подошел ближе и схватил его за руку, которую тот хотел опустить, с такой силой, что выпрямил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я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Чуньцзин незаметно освободил руку и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Сун! — Генерал с радостью позвал его несколько раз, совершенно не обращая внимания на его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недавно вы были в Восточном дворце. Я думал, что нам не суждено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слишком любезны, — Сун Чуньцзин сдержанно улыбнулся. — Приглашение наследного принца не оставляет мне выбора, как и ваше желание увидеть меня. Даже если бы мне пришлось промочить сапоги в снегу, я бы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обратил внимания на его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крупным и сильным, с мощными руками, натренированными годами военных походов.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