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Чжэн Цзяяня до прихожей, и тот, сказав «до свидания», сделал вид, что хочет поцеловать его. Шан Чжэ наконец пришел в себя и, удерживая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ты очень привлекателен для меня, но не пытайся постоянно соблазнять меня. Нам обоим нужно успокоиться и подумать о том, чего ты хочешь и чего хочу я. Все должно быть ясно, иначе все закончится так же, как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решил, это ты все еще колеблешься.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решил? — насмешливо спросил Шан Чжэ. — Господин Чжэн, мне нужно прояснить: мне не нужен спонсор, который будет содержать меня. Моя карьера и жизнь сейчас находятся на новом этапе, и я не могу позволить себе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прояснить: мое терпение истощилось за эти три года. Лучше дай ответ, пока оно не закончилось, иначе... — Чжэн Цзянь бросил взгляд на Цяця, который с подозрением наблюдал за ними из комнаты, — я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свои рыбные шарики! — с раздражением захлопнул дверь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Шан Чжэ вместе с Дин Ци готовился к пробам, на телефоне пришло сообщение в WeChat от Чжэн Цзяяня: [Такой же, как на Taobao].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фотография чашки для молока, точно такой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заблокировал экран телефона, с улыбкой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наконец-то добился своего и в качестве сопровождающего Цю Фэйчэня отправился на пробы для фильма «Сон весенним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рассказывал историю любви двух молодых людей, приехавших в Пекин в поисках лучшей жизни. Главные герои, мужчина и женщина, познакомились, снимая квартиру. Они случайно стали соседями по комнате, и вокруг их работы и отношений разворачивались различные драматические события: от начальника-тирана, угнетающего подчиненных, до подруги-стервы, которая пыталась увести любимого, и богатого наследника, врывающегося в их отношения. В итоге, пройдя через множество испытаний, главные герои добивались успеха и в карьере, 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и Цю Фэйчэнь должны были пробыться на роль главного героя Янь Чуня. В пробном сценарии было две сцены: одна — где Янь Чунь ссорится с главной героиней Ван Сяосяо, которая обвиняет его в том, что он ради клиентки-богачки готов на все, даже на унижение, и вторая — где Янь Чунь, снова вызванный клиенткой, терпит унижения, но в итоге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Ван Сяосяо исполняла Ду Нин, молодая актриса, которую недавно начали продвигать в компании «Боруйст». Она уже снялась в нескольких сериалах и сегодня пришла, чтобы помочь с пробами.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 и Шан Чжэ пришли в павильон почти одновременно. Цю Фэйчэнь, хоть и был недоволен, но перед посторонними старался сохранить лицо, лишь изредка бросая на Шан Чжэ недовольные взгляды. Шан Чжэ в ответ подбадривал его взглядом, давая понять, что он здесь для поддержки, а не для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 начал с первой сцены, в которой было всего четыре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Нин, скрестив руки, прислонилась к дверному косяку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Чунь, ты понимаешь, что делаешь? Ты готов на все ради клиентки: есть, пить, гулять. Сказать по-хорошему — ты сопровождаешь клиента, сказать по-плохому — ты продаешь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Фэйчэнь, с пьяным взглядом,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разве не все продают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опираясь на стол, и с горечью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 стоит денег, а моя зарплата даже на эту дыру не тянет. Зачем мне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Ду Нин, смотря ей прямо в глаза,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Сяосяо, я знаю, что ты не терпишь грязи, и я не жду, что ты будешь меня уважать...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сцена, в которой Янь Чунь ссорится с клиенткой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временно исполняла роль клиентки. Надев туфли на каблуках, она схватила сумку и швырнула ее в Цю Фэйчэня: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копаешься? Я тебя кормлю, пою, заключаю контракт с твоей компанией, а ты мне тут рожу кривишь?!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 сжал кулаки, усмехнулся и, подняв голову, холодно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Фэйчэнь взорвался, резко бросив все сумки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увольняюсь! Контракт заключай с кем хочешь! Я больше не буду тебе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ушел с гневным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эмоциональный всплеск был сильным, он передал чувства персонажа, но не переигрывал. Для новичка это было неплохое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ничего не сказал и предложил Шан Чжэ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согласился, украдкой бросив Дин Ци взгляд, полный уверенности. Он был уверен в своей теории сопровождения и чувствовал, что вот-вот получит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Ци, чувствуя себя неловко, отвернулся, делая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Нин, хмурясь, смотрела на пьяного 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Чунь, ты понимаешь, что делаешь? Ты готов на все ради клиентки: есть, пить, гулять. Сказать по-хорошему — ты сопровождаешь клиента, сказать по-плохому — ты продаешь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Чжэ, выдохнув запах алкоголя,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разве не все продают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скорее с горечью, чем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опираясь на стол, и медленно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 стоит денег, а моя зарплата даже на эту дыру не тянет. Зачем мне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 Нин и шаг за шагом приблизился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объяснял, что эта сцена происходит после того, как Янь Чунь влюбляется в Ван Сяосяо. В интерпретации Шан Чжэ, Ван Сяосяо не вызывает у Янь Чуня гнева, а скорее смущение и страх. Он хочет ее заботы, но боится, что она будет презирать его, поэтому отталкивает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Чжэ, понизив голос, слегка наклонил голову, пряча глаза за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Сяосяо, я знаю, что ты не терпишь грязи, и я не жду, что ты будешь меня уважать...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Нин, завороженно глядя на него,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схватила сумку и швырнула ее в 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копаешься... Извини,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сразу переключиться и извинилась перед режиссером и 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давайте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копаешься! Я тебя кормлю, пою, заключаю контракт с твоей компанией, а ты мне тут рожу кривишь?!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глубоко вдохнул и, глядя на нее,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— Шан Чжэ, улыбнувшись, повесил все сумки на руку Ду Нин, отступил на три шага и вдруг взорвался, — Я сказал, что увольняюсь! Контракт заключай с кем хочешь! Я больше не буду тебе служить!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с ненавистью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тебе прислуживать!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зная, что все, что он терпел до этого,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 отчаянием, но улыбался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Ци, наблюдая за этим со стороны,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исполнение Шан Чжэ нельзя было назвать идеальным, и в некоторых деталях он был еще неопытен, Дин Ци видел, что Шан Чжэ слился с ролью. Это было совсем не похоже на его неуклюжую игру в «Тринадцатом повесе». Казалось, он полностью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как менеджер этого человека, он хотя бы не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поговорил с Шан Чжэ и Цю Фэйчэнем отдельно и в итоге выбрал на главную роль Цю Фэйчэня.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Шан Чжэ, что характер Янь Чуня больше подходил под «неопытного парня», который только приехал в Пекин, полон амбиций, но разочарован. Его эмоции были более открытыми, и это лучше подходило для стиля игры Цю Фэйчэня.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вежлив, и Шан Чжэ принял его решение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Ци, боясь, что он расстроится, отвел его в сторону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это близко к сердцу, мы изначально не рассчитывали, что ты получишь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Фэйчэнь сыграл отлично, с этой ролью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