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оказался для Чжоу Сяошу слишком сложным. Ему было всего двенадцать лет, и он даже не знал, что такое любовь, не говоря уже о том, как именно он должен помочь Чжао Ли. Перед ним стояла дилемма, заставляющая чувствовать себя загнанным в угол, словно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Чжоу Сяошу сидел на краю клумбы рядом со спортивной площадкой. Яркий солнечный свет безжалостно бил ему в лицо, заставляя глаза слезиться. Он прищурился, глядя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слишком теплым, и Чжоу Сяошу почувствовал, как его охватывает сонливость. Он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покачивание, он медленно открыл глаза. Перед ним была знакомая спортивная площадка. Повернув голову, он увидел...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У Гана, Чжоу Сяошу вдруг почувствовал облегчение. Будто на него опустилась тяжелая броня, и теперь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резко притянул У Гана к себе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скажи, почему я чувствую себя так спокойно, когда ты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 Гана, Чжоу Сяошу уже представлял его в своих объятиях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услышав смех Чжоу Сяошу, обрадовался и, забыв о смущении,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засмеялся, ты засмеялся! А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всё ещё не знаю, что мне делать, но думаю, времени ещё много, не стоит спешить с решением этой проблемы. К тому же... с тобой мне спокойно, — Чжоу Сяошу потерся щекой о лицо У Гана, словно ребенок, обнимающий свою любимую плюшевую игрушку и чувствующий 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Гана было твердым и крепким, и вроде бы его неудобно было обнимать, но Чжоу Сяошу всё равно держал его крепко, находя это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ты в последнее время стал другим. Стал больше говорить. Лицо у тебя больше не такое холодное, стало живее, — обнимая У Гана, Чжоу Сяошу почувствовал лень, положил голову на его плечо и, разговаривая, начал постепенно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не заметил состояния Чжоу Сяошу и ответил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 за тебя. Ты в последнее время тоже не в себе. Если бы ты сейчас не засмеялся, я бы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вдруг услышал легкий храп Чжоу Сяошу и поспешно замолчал. Он действительно заметил, что Чжоу Сяошу в последнее время выглядит уставшим. Хотя на его лице не было особых эмоций, под глазами проступали легкие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проснулся не так уж через много времени и обнаружил, что У Ган всё ещё сидит у него на коленях, молча глядя на него. Тело У Гана было нелегким, и ноги Чжоу Сяошу уже затекли. Но он не хотел отпускать его, лишь крепче обнял, зевнул и уткнулся носом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Чжоу Сяошу, и в конце фразы его голос слегка задрожал, выдавая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отпускать, — Чжоу Сяошу уткнулся лицом в плечо У Гана, и голос его прозвучал глухо, но в этих коротких словах чувствовалась явная нотка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скоро конец урока, — У Ган нахмурился и произнес это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пару лет назад, Чжоу Сяошу, возможно, испугался бы такого тона У Гана, но теперь он точно знал, что У Ган — это просто бумажный тигр, и этот тон был лишь проявлением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Чжоу Сяошу отпустил У Гана. Он понимал, что если продолжит дурачиться, У Ган действительно рассердится, и потом придётся приложить усилия, чтобы его успокоить. Когда У Ган встал, Чжоу Сяошу почувствовал, что его ноги действительно онемели, и он даже не чувствовал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легкий вздох Чжоу Сяошу, У Ган сразу же присел и начал разминать его онемевшие мышцы ног. У Ган делал это умело, и вскоре Чжоу Сяошу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идти, Чжоу Сяошу всё ещё хромал, двигаясь медленно и неестественно. У Ган, увидев это, подошел и поддержал его. Они медленно пошли обратно в класс, и это выглядело так, будто У Ган ведет пациента, только что вышедшего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опирался на У Гана, чувствуя себя очень уверенно. Он думал, что теперь ему ничего не страшно, ведь у него есть чувство любви к У Гану, и это стало для него самой крепкой броней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Сяошу ещё не знал, что любовь к человеку действительно даёт броню, но также создаёт уязвимость. Чем крепче броня, тем слабее эта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стоял перед Ван Лин, и она спросила, есть ли у него мысли по поводу того, в какую среднюю школу он хочет поступить. Ведь до поступления оставалось всего два месяца. В городе J было несколько средних школ, которые принимали учеников по выбору, например, Экспериментальная школа, Школа J и Школа W. Эти школы считались одними из лучших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не хотела, чтобы Чжоу Сяошу пошел в обычную среднюю школу, в которую можно было попасть автоматически по окончании начальной. Для такого талантливого ученика, как Чжоу Сяошу, это было бы слишком низким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сам не знал, что делать. С одной стороны, он считал, что Школа J — это хорошее место, но с другой — хотел быть ближе к дому, чтобы проводить больше времени с Чжао Ли. Поэтому, когда Ван Лин спросила, он только замялся, не дав четкого ответа. Ван Лин понимала его сомнения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Сяошу, тебе нужно хорошо подумать. В любом случае, твоё будущее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Сяошу кивнул, Ван Лин поговорила с ним ещё немного и отпустила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всё ещё не принял решения и продолжал размышлять. Однако событие, которое заставило его сделать выбор, произошло слишком быстро,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классе снова поползли слухи, и, как обычно, их распространял Чжуан Ци. Но на этот раз он не скрывался и неоднократно открыто поднимал эту тему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говорил Чжуан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это, нужно вспомнить, что с ним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били без причины, и не раз. Чжуан Ци естественно связал это с тем, что он узнал об отношениях Чжоу Сяошу и У Гана, а затем с слухами в классе о том, что У Ган связан с преступным миром и знает некоторых хулиганов. Таким образом, он пришел к выводу, что все его «беспричинные беды» — это дело рук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любовников... нет, скорее,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 всё ещё не считал себя неправым. Он просто говорил правду, хотя он случайно узнал эту правду, и Чжоу Сяошу об этом ничего не знал. Но это «случайное» знание могло вызвать бурю и позволить ему выпустить пар, который копился годами, ведь он всегда был в тени Чжоу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Чжуан Ци узнал об этом? Это была чистая случайность. Его отец, разговаривая дома, упомянул о слухах, которые ходили в их компании. Вот так Чжуан Ци и узнал об этом, а Чжоу Сяошу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Случайность? Никакой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содержание главы не было напрямую взято из текста... Не знаю, заметили ли вы, но это произошло впервые. В этой главе я старался не выходить за рамки характера персонажа, поэтому произошел откат к прежнему характеру Чжоу Сяошу, который остался холодным, как в предыдущей главе. Поэтому потребовалось ввести его слабость — чувства к У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снова появится антагонист Чжуан Ци... он снова начнёт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автор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