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вечер прошёл для него как в тумане. Он не помнил, как всё происходило. Чжао Ли звала его поесть — он ел, звала спать — он шёл спать. Он был немного лучше, чем ходячий мертвец, потому что в его голове всё ещё прокручивались те самые картины, вызывающие чувство вины и скорби. Эти образы всё ещё заставляли его страдать, но сейчас Чжоу Сяошу чувствовал, что он уже не ощущает боли. Он онемел, словно под действием анестезии. Он чувствовал, как что-то, будто нож, движется по его телу, но боли не было, только тупое ощущение, которое не причиняло страданий, но и не давало почувствовать себя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Чжоу Сяошу услышал, как Чжао Ли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всё это уже позади, мы должны жить дальше. Мама не хочет, чтобы ты... ты понимаешь? Если ты будешь так себя вести, маме будет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механически кивнул, а затем пошёл спать. Видя его состояние, Чжао Ли не могла не начать сомневаться, правильно ли она поступила, не слишком ли сильным оказался удар для Чжоу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Чжао Ли не смогла уснуть. Ей с трудом удалось вырваться из прошлого, с трудом она смогла снова начать жить и спать спокойно. И теперь, из-за Чжоу Сяошу, она снова страдала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потратила год, чтобы выйти из тени прошлого, чтобы заставить себя не думать о том, что уже произошло, не погружаться в те события. Хотя иногда она всё ещё плакала, погружаясь в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Шрамы, которые уже появились, не могут зажить полностью, не оставив следов. Чжао Ли прекрасно понимала, что она может только игнорировать их или найти что-то, чтобы их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сколько времени потребуется Чжоу Сяошу, чтобы справиться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дать такого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Чжао Ли встала очень рано и увидела Чжоу Сяошу, который уже умылся, оделся и с пустым взглядом смотрел куда-то вдаль, даже приготовив завтрак. Чжоу Сяошу давно научился готовить, потому что раньше по выходным Чжао Ли и Чжоу Пин были на работе. Но раньше Чжоу Сяошу всегда капризничал, просил Чжао Ли оставить еду или дать немного денег, или просто шёл к У Гану. Он всегда ленился, избегая работы, которую он не должен был делать, а затем, смеясь, как котёнок, укладывался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тоже было жаль такого Чжоу Сяошу. Сейчас она так хотела, чтобы он лежал в постели, укрывшись одеялом, и, когда она приходила будить его, просил бы ещё немного поспать. Но чем более послушным и взрослым становился Чжоу Сяошу, тем тяжелее было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уже изменилось, и ничего нельзя было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не знала, что она сделала не так, и не знала, на кого злиться. На Чжоу Пина? Она не могла его ненавидеть. В нём было и хорошее, и плохое, и его ошибки нельзя было назвать непростительными. Вся та ненависть, что была раньше, уже давно исчезла со временем. Но сейчас Чжао Ли отчаянно нуждалась в опоре, в чём-то, что позволило бы ей спокойно смотреть на Чжоу Сяошу, который теперь нёс на себе бремя, не предназначенное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было никого, кого она могла бы ненавидеть. Чжао Ли могла злиться только на себя, но она не знала, в чём именно она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иди умываться 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Чжао Ли была готова разрыдаться, Чжоу Сяошу, словно только сейчас заметив, что она встала, улыбнулся и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Чжоу Сяошу, Чжао Ли не смогла сдержать слёз. Чжоу Сяошу не умел врать, и эта улыбка была неестественной, словно вымученной. Быстро вытерев уголки глаз, она зашла в ванную и увидела в зеркале своё отражение, которое тоже пыталось улыбаться, но выглядело так же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старались изо всех сил, чтобы успокоить друг друга, притворяясь, что всё как обычно, но оба совершенно не умели притворяться, и в итоге все вокруг понимали, что на самом деле им совсем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умылась, почистила зубы и вернулась в гостиную, сев за стол. Чжоу Сяошу, увидев, что она села, медленно занял своё место и начал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прошёл без аппетита, но оба съели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было ещё рано, и, впервые за долгое время, Чжао Ли решила провести Чжоу Сяошу в школу. Чжоу Сяошу естественным образом взял на себя мытьё посуды, что вызвало у Чжао Ли ещё больше смешанных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всегда хотят, чтобы их дети быстрее выросли, стали более ответственными, но они забывают, что рост требует жертв. И когда ребёнок наконец становится таким, каким его хотят видеть родители, они начинают скучать по тому ребёнку, который шалил, капризничал и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Чжоу Сяошу не поехал в школу на велосипеде. Он сел на заднее сиденье велосипеда Чжао Ли. Это был первый раз за два года, когда Чжао Ли сама отвезла его в школу. Чжоу Сяошу обнял маму, и прохладный весенний ветерок ласково касался его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светло-голубым, а голоса уличных торговцев, продающих завтрак, смешивались в своеобразную симфонию, наполненную запахом дыма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шелестел в зелёных листьях деревьев, а утреннее солнце, поднявшееся на востоке, сбросило последние оттенки розового, оставив лишь нежный кремовый свет, который пробивался сквозь листву, даря тепло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Птицы, улетевшие утром на поиски пищи, как раз возвращались в свои гнёзда, их звонкие трели смешивались с нарастающим гулом жизни, добавляя в эту повседневную симфонию нотку чего-то возвышенного.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Пухлые воробьи, казалось, неуклюже, но легко перепрыгивали с ветки на ветку, а затем, используя свои маленькие клювы, поправляли свои коричнево-чёрные перья. Несколько воробьёв собрались на бетонной площадке вдалеке, опустив головы и что-то ища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сорока взлетела на ветку, издав протяжный крик, а её крылья, освещённые солнцем, отливали таинственным синим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парке, через который они проезжали по пути в школу, пожилые люди занимались утренней гимнастикой, выполняя плавные движения тайцзицюань, похожие на течение ручья. Один из стариков нёс деревянную клетку для птиц, покрытую синей тканью, с блестящей медной ручкой, которая сияла мягким металлическим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или седые волосы стариков отражали мягкий свет утреннего солнца, словно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Сяошу не обращал внимания ни на что. В его голове была только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должен сделать сейчас, чтобы мама не так страдала, чтобы ей стало 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его не интересовало и не волновало. Его жизнь после бессонной ночи свелась к учёбе, экономии денег, сокращению всех внешних активностей и выполнению всех домашних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результат холодного и бесчувственного планирования, которое Чжоу Сяошу провёл прошлой ночью. Красота природы, цветы, птицы, мосты — всё это перестало иметь значение. Чжоу Сяошу, словно перед лицом катастрофы, строго ограничил свою жизнь в рамках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был упрям. Он считал, что это действительно катастрофа, и что если он будет вести себя как раньше, то это будет неуважением к Чжао Ли, и он не будет хорошим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все говорили ему, что он должен жить счастливо, как раньше. Как он мог вести себя так, будто ничего не произошло, как он мог смеяться и шутить, когда всё уже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школе, Чжоу Сяошу стоял у ворот и махал рукой на прощание. На его лице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Хорошо, весёлый и жизнерадостный Чжоу Сяошу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упрямство и склонность зацикливаться на проблемах нуждаются в том, чтобы кто-то помог ему выбраться из этого состояния. И, конечно, эта задача ляжет на плечи У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решил немного изменить описание истории. Жду ваших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любит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http://bllate.org/book/17717/1655894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