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Бин быстро перевела взгляд, украдкой взглянув на ледяное выражение лица Цзян Пэйи, и не стала больше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почесала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его родила, это было, наверное, в сентябре или октябре. Точный месяц я не помню, но точно осенью семнадцать лет назад. Тогда я только родила, лежала в постели, ничего не могла делать, деньги почти кончились, и я не могла содержать ребёнка. Тогда я попросила одну мою сестру отнести его в приют Юшань.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можете связаться с этой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Бин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 несколько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слегка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какие-то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стоящий рядом,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родимые пятна или что-то, что вы оставили, чтобы подтвердить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Бин долго думала, наконец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прошло слишком много времени! Я ничего не могу вспомнить!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тучи нависли с западной стороны неба, закрывая заходящее солнце. Поднялся сильный ветер, и летняя гроза началась внезапно, обрушившись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раздался шум воды. Линь Фэйши стоял босой на полу, тёплая вода смывала с него дождь, собираясь в углублении его ключиц и стекая по коже, покрытой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смыл пену с волос, затем выключил душ, встряхнул мокрые волосы, и капли воды упали с его густых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сцену нельзя было назвать «красавец выходит из ванной». Если бы кто-то увидел его кожу, он бы испугался. Линь Фэйши вытер тело мягким полотенцем, опустил глаза, провёл рукой по неровной коже на руке и с лёгкой грустью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сделаю операцию, и всё будет как раньше, без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выдохнул, накинул халат, который полностью скрыл все ожоги, и, одной рукой вытирая волосы, с привычной улыбкой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Черепашка, которую подарил ему Цзян Пэйи, вытянула шею из аквариума, лениво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достал из кухни немного мяса и покормил её. Убедившись, что черепаха сыта и довольна, он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чате было одно сообщение, всего четыре слова: «Господин Чэнъин».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лёг на кровать, закинув ногу на ногу, лениво жуя сыр, и набрал номер того, кто оставил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молодой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Чунгуане сейчас всё напряжённо. Не возвращайся пока, и не привлекай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другом конце провода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знал, о чём он хочет спросить, 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переведён в отделение, его больше не трогают. Подожди ещё немного, и все забудут об этом деле. Тогда и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 несколько секунд,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закончил разговор, посмотрел на экран телефона и написал в WeChat пользователю «wxid_Kd53iYur76»: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wxid_Kd53iYur76: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студент: [Видеозвонок?]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wxid_Kd53iYur76: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[wxid_Kd53iYur76 приглашает вас на видеозвонок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слегка улыбнулся, поправил чёлку, быстро привёл себя в порядок и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уже лёг в постель. Он сидел в пижаме, опираясь на стену, свет лампы делал его и без того светлую кожу ещё более мягкой, тени от ресниц были чётко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посмотрел на время, с лёгким носовым акцентом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 двадцать девять минут не виделись,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 нашёл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можешь думать о чём-то важном?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думать о тебе — это не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важного,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нажал на красный кружок, не дав Линь Фэйши оправдаться, и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…Говорит «думать о тебе — это не важно», а когда уходил, то сделал это без колебаний. Теперь опять начал заигрывать.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неудачно подкативший к парню, невольно рассмеялся, но сразу же перезвонил, мягко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положил телефон на кровать, и экран Линь Фэйши стал чёрным. Слышно было только шорохи. Цзян Пэйи надел наушники, лёг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дело Цзюй Бин не стоит передавать в городское управление, и к тому же, найдём ли мы этого мифического сына — ещё вопрос.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долго молчал, затем странно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Чунгуане есть приют? Я впервые об этом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странно, ведь большинство жителей Чунгуана едва сводят концы с концами. У кого есть деньги на благотворительность?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таких учреждений должны быть государственные субсидии. Да и у сирот есть пособия, чтобы они могли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Сироты действительно получают поддержку от государства, но в Чунгуане это капля в море. Цзян Пэйи вспомнил старый таз для льда в их офисе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поручу кому-нибудь проверить историю приюта Юшань и позвоню, чтобы узнать, что случилось с этим ребёнком. Не может же человек просто так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слегка устало, и Линь Фэйши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смотрел на чёрный экран,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дай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Цзян Пэйи слегка вздрогнуть. Он провёл пальцем по экрану, и камера показала его ключицы, а затем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посмотрел на Линь Фэйши: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 удовлетворением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Приют Юшань, частное благотворительное учреждение, основанное двадцать шесть лет назад. Основатель — Гун Цзянье, мужчина, вышел на пенсию в шестьдесят лет, и четыре года назад его сменил племянник — Гун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читал вслух документы, которые принёс коллега: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недостатка финансирования в приюте мало профессиональных сотрудников, в основном местные волонтёры. На данный момент зарегистрировано сто шестнадцать детей: тридцать девять мальчиков, семьдесят семь девочек, без образования, разного возраста, в основном от четырнадцати до шестнадцати лет, и семь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ребёнок Цзюй 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дело, чувствую, это самое интересное из четырёх. После этого дела начнётся сюжет по аннотации!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большому милому «Одной мечте Нанькэ» за подарок! Спасибо всем за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