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«Два города» часто мелькало в твиттере, и Крис, опираясь на свои многолетние профессиональные навыки, быстро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достал телефон, который использовал в стране, и позвонил КК: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КК, чем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обсуждаю вопросы трансляции с телеканалом города S.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узнать последние новости о втором боссе. В конце концов, мы должны следовать политике главного босса, и всё должно быть в приоритете у второго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Крис уже сидел в пустой конференц-зале с генеральным директором PW Шейлой, проводя видеоконференцию с главным боссом Гу Паньчэнем, находившимся в городе 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считаешь, что это хорошая возможность расширить влияние PW? — Гу Паньчэнь, немного помедлив,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Крис моргнул. — Использовать эту возможность для продвижения PW было бы расточительством, этого недостаточно, чтобы сделать PW известной во всём мире. Но этого достаточно, чтобы весь мир открыл для себя очарование и талант второго босса. Главный босс, PW не нужно торопиться, мы можем использовать сотрудничество с кабельным телевидением страны M, чтобы укрепить наш отдел маркетинга и сделать это 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сказал это, опасаясь, что молодой босс станет слишком амбициозным и захочет использовать этот шанс, чтобы сделать PW известной на международной арене. В конце концов, это всего лишь трансляция церемонии награждения фотоконкурса, которая может сделать фотографа знаменитым, но для того, чтобы продвинуть компанию PW,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Крис действительно так думал, но он не ожидал, что его слова действительно затронут сердце Гу Паньчэня.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согласен. — Гу Паньчэнь сразу же дал своё согласие, его строгие черты лица слегка смягчились. — Отдел маркетинга действительно нужно укрепить, их реакция на такие события не так быстра, как у тебя, агента, использующего личные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сразу понял, что, возможно, как и говорили слухи, компания PW действительно была создана корпорацией Гу для двух младших членов семьи в качестве развлечения. Судя по словам главного босса, очевидно, что успех PW для него далеко не так важен, как успех второго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неудивительно, ведь сам главный босс — режиссёр, и его художественная натура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Шейла, посмотри, как это можно организовать, до церемонии награждения осталось всего три дня, нужно поторопиться. Крис,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босс, на самом деле я думаю, что с талантом второго босса его выход на международный рынок — это лишь вопрос времени. Сейчас он делает первый шаг на международной арене, и, возможно, у КК будет слишком много дел... В конце концов, у КК на руках ещё один крупный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КК на руках был певец уровня суперзвезды, который открыл свою студию, но его менеджером по-прежнему оставался КК. Конечно, на таком уровне артист обычно решает вопросы через ассистентов, PR или второго менеджера, и редко что-то требует личного участия 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следовать за вторым боссом явно перспективно, застревать в PW — это всё равно что играть в рулетку, и Крис, конечно, не против был подставить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упустишь.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Гу Ваншу приехал в город P, изначально планировалось, что его будет сопровождать КК, ведь по сравнению с новыми ассистентами, присоединившимися в этом году, нужен был кто-то, кто мог бы держать ситуацию под контролем. Но перед самым отъездом КК попал в больницу из-за аллергии, и обеспокоенный Гу Паньчэнь решил лететь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Ваншу, он же Хань Сю, был равнодушен к этому изменению. Честно говоря, по сравнению с КК, с которым он познакомился всего несколько лет назад и чьи отношения ограничивались сотрудничеством, Гу Паньчэнь, с которым он вырос, заставлял его тело инстинктивно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Паньчэнь не думал об этом, но теперь, услышав осторожные намёки Криса, 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Крис думал, что главный босс собирается молчать до конца и он уже почти сдался, этот вопрос снова придал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босс, учитывая мои связи в районе H, накопленные за эти годы, может, эту трансляцию стоит сделать моим вкладом?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Паньчэнь внимательно посмотрел на этого белого мужчину. На самом деле большинство из этих людей были наняты генеральным директором Шейлой, и он не особо интересовался ими, но этот Крис... казался неожиданно «понятливым».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Паньчэнь не дал конкретных обещаний, но предоставил Крису возможность проявить себя. Когда Крис тактично покинул конференц-зал, Гу Паньчэнь посмотрел на Шейлу.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Шейла, проверь способности и характер этого Криса. Если он действительно надёжен, пусть поможет позаботиться 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Шейла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КК?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занимается КК?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обсуждает трансляцию церемонии награждения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как справятся оба. Если оба преуспеют, то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Шейла согласилась и начала докладывать о работе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видеоконференцию, Гу Паньчэнь вышел с балкона в номер и с лёгкой досадой обнаружил, что его рассеянный дядя заснул на диване, обняв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подошёл, вынул планшет из рук дяди. Экран загорелся, на нём был набросок только что начатого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Паньчэнь мельком взглянул и увидел двух мужчин в древних ханьфу, которые почему-то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дядя хорошо рисует, точнее, он был его яростным фанатом, тайком сохраняя все работы, которые дядя выкладывал в Weibo, будь то фотографии или рисунки, и даже выбрал несколько, чтобы сделать из них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дядя, который всегда интересовался только пейзажами, вдруг начал рисовать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Паньчэнь не стал долго размышлять, сохранил набросок и отложил планшет в сторону, затем без труда поднял дядю и перенёс его на мягкую кровать, укрыв одеялом и аккуратно подоткнув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дяди, интерсекс, было от природы слабым, а он ещё и любил во сне сбрасывать одеяло, из-за чего потом страдал от болей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и молча наблюдал за спокойным лицом спящего дяди, и мысли его вдруг стали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Паньчэнь был и не был Гу Паньчэнем. Он чувствовал, что когда-то был мастером-режиссёром, поэтому испытывал к кино необычайную страсть, но это лишь ощущения, его память и чувства принадлежали Гу Паньчэню.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состояние возникло, когда ему было 18 лет, и он уехал за границу учиться на MBA, и с тех пор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иллюзия, но в 20 лет, когда он с сокурсниками посетил съёмочную площадку и почувствовал атмосферу, он больше не мог сдерживать этот порыв. Он был уверен и убеждён, что в прошлой жизни был великим режиссёром, и эта страсть и талант перешли в его нынешнюю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сразу переводиться на режиссуру, а продолжил изучать MBA, параллельно самостоятельно осваивая режиссуру и постепенно пробуя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определённых успехов, он наконец смог доказать своему деду свою состоятельность и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учёбы за границей они с дядей не виделись около пяти-шести лет, их чувства ничуть не ослабли. Дядя всё так же оставался застенчивым и милым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нашёл свою мечту, он тоже хотел, чтобы дядя нашёл то, что ему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дядя открыл в себе интерес к фотографии, его талант больше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в руки зеркальную камеру, он становился сосредоточенным и серьёзным, излучая необъяснимую притягательность, уверенность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харизма делала его и без того прекрасную внешность ещё более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смотрел на лицо дяди с детства и должен был уже привыкнуть, но с тех пор как они приехали в город P, и дядя с головой погрузился в своё искусство, он иногда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снимал красоту в своих глазах, он, вероятно, не знал, что сам был сокровищем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