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вздохнул, слегка пошевелив пальцем, и тотчас же некогда полный энергии молодой человек начал корчиться в муках, громко крича. Из его тела на глазах вырвали золотое ядро, и в следующее мгновение тело юноши претерпело ужасные изменения. Половина его тела превратилась в деревянную марионетку, и он едва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самый дорогой для него человек оказался в таком жалком состоянии, Чжоу Юэбинь, охваченный отчаянием, попытался броситься на помощь, но обнаружил, что его плечи сковывает невидимая сила. Подняв голову, он с ненавистью посмотрел на своего бывшего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 смотрел на него свысока, и смерть Чжоу Линьаня не вызвала в его сердце ни малейшего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этот человек всегда был таким — он никогда не ценил жизни своих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залили лицо Чжоу Юэбиня, и он, глядя на умирающего юношу,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мой, это я погубил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Чжоу Юэбинь был отцом Чжоу Линьаня, неудивительно, что он так любил своего старшего ученика!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уже никого не волновал этот раскрытый секрет. В следующее мгновение Чжоу Юэбинь, сквозь слезы,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оставляешь мне пути к жизни, так что мне остается только умереть. Но, к сожалению, молодой господин, ты не учел одного: когда ты был в бессознательном состоянии, я вытащил твою кость бессмертного. Твоя сила бессмертного теперь уменьшается с каждым использованием, и скоро ты не сможешь оставаться в Царстве Бессмертных! Ха-ха-ха! Я умру, но ты станешь мишенью для всех! Хочешь узнать, где я спрятал твою кость бессмертного? Тогда тебе придется защищать меня, ни в коем случае не дай мне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 нахмурился, и его обычно спокойное выражение лица вдруг стало холодным и острым, словно лезвие ножа. Его пронзительный взгляд устремился на смеющегося Чжоу Юэбиня.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умри, — произнес он, слегка проведя пальцем по воздуху, и оба человека на земле мгновенно обратились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утихло и игроки, наблюдавшие за трансляцией, подумали, что на этом всё закончилось, Хань Сю внезапно сделал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вокруг, и на его губах появилась легкая усмешка. Неизвестно, каким способом он это сделал, но огромный Дворец Минчунь начал медленно растворяться, словно дом из растаявшего шоколада. Плитки пола постепенно превратились из небесно-голубых в черные, и тонкие струйки черного дыма начали подниматься из-под земли, собираясь у ног Хань Сю и проникая в его тело. Его белые одежды и серебряные волосы постепенно почернели, а бледные губы стали ярко-алыми. В конце концов, красный узор, словно лиана, начал распространяться по его коже, проходя через ключицу и поднимаясь к уголку левого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над Дворцом Минчунь сгустились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Такова судьба. Если я не смог стать полубессмертным, то мне придется принять свою участь и стать небесным демоном, — спокойно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последний кусочек земли превратился в тень, и весь Дворец Минчунь, созданный из неизвестного материала, полностью стал его питанием.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его головой раздался гром, и в тот же момент все игроки Царства Бессмертных в «Втором мире» получили специальное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по открытию фракции: преследовать небесного демона Минчунь-цзы и предотвратить его побег].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игроки Царства Демонов получили совершенно противоположное задание: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по открытию фракции: сопроводить небесного демона Минчунь-цзы в Царство Демонов].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Бессмертные и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 и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понятия в любом мире самосовершенствования имеют четкую границу. А для NPC «Второго мира» их мир — это настоящий мир самосовершенствования.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тогда, когда жизнь Чжоу Юэбиня висела на волоске, никто не осмелился помочь ему? Потому что в информации, которую распространил Хань Сю, говорилось, что дело Дворца Минчунь связано с демонами. Поэтому, даже если за тысячу лет Чжоу Юэбинь завел множество друзей, эти праведники, столкнувшись с вопросом о бессмертных и демонах, не захотели вмешиваться в эту грязную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все это было частью прошлого, которое Хань Сю создал для этого тела. Сам Хань Сю не имел четкого представления о добре и зле, но в своей жизни Шэнь Бинхэ он видел, как после исчезновения Шэнь Бинъянь «предводитель Альянса боевых искусств» и «лидер демонического культа», представители добра и зла, ненавидели друг друга изо всех сил. Хотя это был мир боевых искусств, а сейчас это мир бессмертных, в глазах Хань Сю принципы оставались теми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превратил личность Минчунь-цзы в полукровку, рожденную в Царстве Демонов, в клане небесных демонов, известных своим мастерством манипуляции. Его мать была святой демонов, но под влиянием отца-бессмертного она испытывала любопытство к Царству Бессмертных, поэтому, повзрослев, она использовала кость бессмертного в своем теле, чтобы отправиться в путешествие по Царству Бессмертных. Но она попала в плохую компанию, и слуги, которые следовали за ней, замыслили зло, украли ее личность и кость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придумал разумное объяснение тому, почему Чжоу Юэбинь причинил ему вред. Сын, рожденный с врожденным недостатком, и высокомерный хозяин, который отказался помочь, несмотря на возможность изменить судьбу, заставили этого мужчину пойти на риск. Тогда из-за Чжоу Линьаня этот слуга убил своего хозяина, а теперь из-за смерти Чжоу Линьаня Чжоу Юэбинь не смог выдержать и в последние минуты безумно раскрыл секрет Минчунь-цзы.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Хань Сю заключил сделку с «Главным Богом», согласно которой кость бессмертного, вытащенная из Минчунь-цзы, превратилась в серию заданий в «Втором мире». А раскрытие истинной личности Минчунь-цзы вызвало бурю в обоих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Царство Бессмертных, естественно, должно было схватить этого опасного преступника, который проник в Царство Бессмертных тысячу лет назад и, вероятно, собрал множество внутренних секретов. А Царство Демонов, когда Хань Сю стал демоном, почувствовало его демоническую кость и связь с кровными родственниками, поэтому должно было защитить этого могущественного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«Главный Бог» рассчитал это и, соответственно, начал войну между фракциями бессмертных и демонов. А Хань Сю, если он сможет вернуться в Царство Демонов, станет важной фигурой в демонической фракции, способной сеять хаос и продолжать укреплять свое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проблемой в этой выигрышной игре было то, что Хань Сю испытывал легкое чувство вины перед игроками, которых он обманул и использовал. Поэтому в тот день, когда он придумал этот план, он специально пошел спросить мнение того, кто был ему наиболее важен — [Янь Сигуй].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Сигуй] и его компания действительно были на стороне Царства Бессмертных, но игроки и местные NPC были совершенно разными. Игроки выбирали сторону Царства Бессмертных или Демонов более свободно, и у них была возможность сменить фракцию, многие даже оставались нейтральными. Для них война между бессмертными и демонами была похожа на войну между двумя странами, вызванную борьбой за интересы. Эти бессмертные игроки не особо задумывались о том, кто прав, а кто виноват, многие просто наслаждались азартом и адреналином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[Янь Сигуй] не придавал значения границе между бессмертными и демонами, Хань Сю смог полностью успокоиться и выбрать этот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ключевая фигура, действующая в обоих мирах, благодаря своим действиям, он также смог предсказуемо продлить свою жизнь, получив более разнообразные полномочия и интеллект от «Интеллектуального мозга».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на официальном сайте «Второго мира» событие 【Вхождение Минчунь-цзы в демоны】 было обозначено как водораздел, и на широкой реке, разделяющей бессмертных и демонов, официально началась война между фракциями.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Минчунь-цзы таинственно исчез после превращения в демона, все стороны начали действовать. Школы бессмертных начали отправлять приказы своим ученикам, чтобы те схватили Минчунь-цзы, а демонические фракции не отставали, отправляя своих учеников в Царство Бессмертных, чтобы запутать следы, особенно нынешний лидер клана небесных демонов, который смело открыл временной вихрь пространства-времени на реке, чтобы его люди могли войти в Царство Бессмертных и найти Минчунь-цзы.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форумы взорвались из-за этих изменений. Бессмертные, демоны, добро, зло, фракции, Минчунь-цзы и т. д. стали темами, которые постоянно упоминались в постах на форуме. На главной странице девять из десяти постов были о предстоящей войне фракций, и крупные гильдии начали срочно набирать новых членов.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кто-то тихо создал информационный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【Объяснение】О поворотах сюжета я могу говорить только о боге, вся правда о настоящем боссе Минчунь-цзы, который обманул бесчисленное количество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Дунье: Как выше, давайте подробно обсудим историю восхождения бога. Подумайте, самое впечатляющее в боге — это то, что он вышел за рамки многих негласных правил «Второго мира» и достиг просветления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http://bllate.org/book/17715/1655457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