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вопрос о том, были ли герцог Тюльпан и Секстус I просто близкими друзьями или находились в более интимных отношениях, обсуждалось многими поколениями. Известно, что у обоих не было публичных любовников. Это их скульптура, а это картина, написанная герцогом Тюльпаном после того, как он ушел с поста министра-регента. Мы можем заметить, что художественное мастерство этого гениального человека также было исключительным. Его картины, благодаря насыщенности персонажей и богатству эмоций, высоко ценились в эпоху Возрождения. Более того, сравнив их со скульптурой, можно сделать вывод, что портреты в целом реалистичны. Даже по современным стандартам эти двое были поразительно красивыми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истории тысячу лет спустя учитель средних лет поправил очки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мы доходим до этой части, даже те, кто спал, просыпаются.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общий смех кто-то сфотографировал и выложил в социальные сети, прокомментировав: «Хорошие мужчины всегда остаются с хорошими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Теперь отчет о результатах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решена с корня, прогресс выполнения отличный, базовые баллы 1 000, коэффициент выполнения задачи 3, получена искренняя благодарность от бывшего владельца, Николаса Юджина, получено ожерелье с сапфировым пространством, получена полная забота Секстуса Квинты, получена защитная ци дракона, изменена судьба Рима и всего западного мира в этом измерении, получено 50 очков особого атрибута удачи. Теперь удача хозяина составляет 90, до достижения «невероятной удачи» осталось 10 очков. Продолжайте стараться. Второе задание принесло 3 000 баллов, общее количество баллов для повышения уровня составляет 7 440.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дракона Секстуса отличалась от ци Тан Цяня и Шэнь Минчжэна. Это был золотистый поток, даже форма дракона была иной. В отличие от длинных четырехлапых фиолетовых драконов других двоих, этот напоминал светлого дракона из римской мифологии, с большим животом и двумя крыльями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разных видов, три маленьких дракона прекрасно ладили, и, казалось, даже начали смешиваться.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глядя на этих трех маленьких драконов, вдруг задумался: «Почему я каждый раз, когда выполняю задание, встречаю его? Как так получается, что он именно в том мире, куда я отправляюсь? Особенно Секстус. Как он позже рассказывал, незадолго до нашей первой встречи он постоянно видел странный сон, в котором чувствовал, что далеко от него ждет любимый человек. Это заставляло его постоянно выезжать из города на поиски в юго-восточном направлении. И он действительно нашел его. Это должно быть благословение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беспокоили Хань Сю, ведь в оригинальном сюжете появление и ранение Секстуса не было предусмотрено. Может быть, из-за того, что он отправился выполнять это задание, его любимый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всезнающая Система на этот раз долго молчала, а в конце концов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хозяина недостаточно прав для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продолжим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быть, в этот раз я снова встречу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провели вместе три жизни, Хань Сю не чувствовал никаких проблем с «семью годами зуда». Наоборот, их чувства становились только глубже, и даже его энтузиазм в выполнении заданий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существо, появившееся на плавающем экране, не совсем можно было назвать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 удивлением смотрел на полупрозрачного, невероятно красивого юношу. Хотя он выглядел как юноша, на его щеках были три тонких усика, похожих на кошачьи, из волос торчала пара белоснежных кошачьих ушей, которые легко шевелились, а за спиной вился пушистый белый хвост. На его лбу был начертан иероглиф «приказ» ярко-красной киноварью, излучающий зловещую и холодную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Кот-демон, увидев Хань Сю, едва заметно улыбнулся. Несмотря на иероглиф на лбу и усики на щеках, это не умаляло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помочь Цяньцянь, исполнить ее желание, но я больше не хочу убивать, не хочу превращаться в других людей и больше не хочу быть запечатанным старым дедом с длинными бровями. Это было так больно. Пожалуйста, я отдам тебе все, что у меня есть, помоги мне исполнить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кошачий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девятихвостым котом-демоном, — оглянувшись на свой одинокий белый хвост, он осторожно погладил его, с легким сожалением. — Хотя я не знаю, в какое время ты вернешься, но если не будешь запечатан, то сможешь вернуть все с помощью усердной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впервые видел легендарного девятихвостого кота-демона. Помимо страха, он испытывал огромный интерес. Благодаря своему опыту, он сразу понял, что этот кот-демон был чистым и добрым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первое задание, связанное с легендами, Хань Сю, ради осторожности, решил сначала принять задание в пространстве Системы, чтобы полностью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Кота-демона звали Цзю-эр. На самом деле, у кота-демона изначально не было имени, ведь имя нужно для того, чтобы его кто-то называл. Он всегда практиковался вместе с самовлюбленным зверем по имени 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Кот-демон отращивал по одному хвосту каждые девять лет. Когда у него вырастало девять хвостов, он мог принять человеческую форму и официально войти в Царство Бессмертных. Однако кошачий род был самым одухотворенным из обычных существ, скитающихся в мире людей, и поэтому им было трудно обрести собственное сознание. Хотя они практиковались быстро, им было сложно прозреть. Что еще хуже, девятихвостый кот-демон, достигнув восьми хвостов, должен был спасти смертного и исполнить его желание, но после исполнения желания у него оставался только один хвост, и ему приходилось начинать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Кот-демон практиковался уже несколько сотен лет. Хотя зверь А-Фэй практиковался медленнее, он делал это стабильно, а кот-демон начинал с начала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свою упрямую натуру, кот-демон не знал, как решить эту проблему, но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отрастил восемь хвостов, кот-демон нашел маленькую девочку. Девочка заблудилась в лесу, и кот-демон привел ее домой, а затем спросил о ее желании. Узнав причину, по которой кот-демон это делает, девочка смышленно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желаю, чтобы у тебя выросло девять хвостов, и ты остался со мной, чтобы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Кот-демон не знал, было ли это одним желанием или двумя, но он был очень рад, с умилением глядя на свои красивые девять хвостов. Затем он превратился в очаровательного белого котенка и остался с девочкой, постепенно практикуясь, чтобы принять человеческую форму. Однако он постепенно узнал, что в мире людей мужчины и женщины разделены, и если он покажется в человеческом облике, то не сможет остаться с девочкой. Поэтому он скрывал это и никому не рассказывал, даже сам он лишь чувствовал, что может принять человеческую форму, но никогда не видел,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«Цзю-эр» также было дано ему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кот-демон практиковался много лет, у него не было много сильных способностей. Его лучшим навыком было превращение, но для этого он должен был съесть душу того, в кого хотел превратиться. Цяньцянь, когда выросла, попала во дворец и, чтобы подняться по служебной лестнице, часто просила кота-демона выполнять задания для нее. В знак благодарности кот-демон всегда слушался ее, хотя поедание душ смертных всегда вызывало у него дискомфорт, и он мог только извиняться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Цяньцянь стала действовать все более жестоко. Она даже заставила кота-демона съесть души императрицы, которая плохо к ней относилась, и маленького принца, который угрожал ее положению. Это очень мучило кота-демона. Но в конце концов, когда он попытался убить маленького принца, его поймали. Появился старик с белыми бровями и лысой головой, начертал на его лбу иероглиф «приказ» киноварью и навеки запечатал его в высокой башне. Цяньцянь, после того как ее дело раскрылось, сошла с ума, и ее судьба осталась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был запечатан, тем больше его сила угасала, и в конце концов все его хвосты исчезли, и он превратился в крошечного котенка размером с ладонь. Он чувствовал облегчение, но также беспокоился о судьбе Цяньцянь и очень страдал, ведь после многих лет практики он потерял все. Поэтому после смерти он лишь хотел, чтобы кто-то изменил все это. Он хотел, чтобы Цяньцянь была счастлива, больше не хотел убивать, не хотел терять свои силы, он хотел достичь бессмертия и увидеть, каково оно —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