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 не обращал внимания на эти сплетни. Более того, они не были лишены оснований — он действительно хотел сблизиться с королем, чтобы быть со своим возлюбленным. Разве в этом есть что-то плохое? Заняв пост, он сразу же начал масштабные реформы, используя опыт, полученный в прошлых жизнях на высоких должностях. В первую очередь он решил реформировать сам Рим и предложил меры для предстоящего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новозавоеванных территориях необходимо отправить всех бывших правителей, включая их семьи, в Рим для аудиенции. Новые территории должны быть включены в состав Рима, их границы пересмотрены, и управление должно быть передано римским чиновникам. Жители новых территорий получат римское гражданство и будут обладать соответствующими правами, но также должны платить налоги и соблюдать законы…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финансов, представляя, сколько денег это потребует,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Юджин, не слишком ли это поспешно? Ведь поход еще даже не начался. Зачем сейчас реформировать сам Рим? И политика в отношении новых территорий — не слишком ли она сурова? Они могут восстать!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поспешно, — отрезал Хань Сю. — Если мы не реформируем Рим сейчас, чтобы он мог эффективно принимать новые земли, то когда? Когда король уже захватит их? И если новые территории завоеваны, они по праву принадлежат Риму. Если армия короля все еще там, а они уже хотят бунтовать, значит, они еще не сломлены. Если мы не включим новые территории в состав Рима и не сделаем их жителей римскими гражданами, они никогда не станут римлянами, а останутся людьми, управляемыми местной знатью! Они могут быть вавилонянами, персами, галлами, но никогда — римлянами, которые их завоевали!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слова Хань Сю оставили министра финансов без аргументов, и тот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сколько это будет стоить…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поддерживаем поход короля. Если король хочет их завоевать, я думаю, он не будет против потратить немного времени, чтобы заставить сдавшихся правителей понять римские порядки, не так ли,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Сайкса, чьи глаза загорелись.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сильно разбираюсь в управлении, я вижу, что план Нига продуман и действительно поможет установить порядок. Ниг уже все обдумал и предложил, как управлять новыми территориями. Это прекрасно. Я просто захвачу земли и издам указ, чтобы они подчинялись римскому правлению. Так у меня не будет проблем, и я смогу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 улыбкой принял похвалу Сайкса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сначала будут финансовые трудности, но когда мы преодолеем их, а новые территории начнут платить налоги, а также, как вы, господа, и предполагали, богатства с завоеванных земель хлынут в Рим, наши затраты покажутся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Сайкс утвердил реформы и предложения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Сайкс с легкой иронией сказал Хань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Ниг, когда я увидел, как ты решительно заявляешь, что создаешь лучший Рим для меня, я даже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те дворяне, которые прежде восхищались эльфийской красотой Николаса, наконец увидели, как «фаворит», получив власть, начинает действовать. Они стали первыми, на кого обрушились реформы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жизни Тан Цянь Хань Сю тщательно изучал налоговое и финансовое законодательство, тогда он лишь косвенно подсказывал Тан Цяню. Теперь он сам взялся за дело, и его действия были беспощадны. Разнообразные и сложные налоги на торговлю, сельское хозяйство, сделки — он даже требовал, чтобы наследники дворянских титулов платили налог на оценку имущества. Конечно, многие дворяне восстали, но он сначала объявил о снижении налогов для мелких торговцев, затем снизил налоги для крестьян, поощряя их освоение новых земель, и предложил льготы, такие как освобождение от налогов на первые три года освоения земли и возможность получить десятилетнее право пользования за символическую плату после пяти лет… Это обеспечило ему поддержку низших слоев общества. Одновременно он открыл школы с бесплатным обучением, за короткое время подготовив множество чиновников из низших слоев, которые затем помогали новым администраторам на завоеванных территориях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его шагом было перераспределение земель. Он, следуя опыту прошлых жизней, разделил земли, которые дворяне самовольно захватили, на округа и уезды, назначая туда чиновников из центра, обычно политических противников местных дворян. Эти чиновники, не имея сильной поддержки, вынуждены были полагаться на центральную власть в борьбе с местной знатью, а сама знать была ограничена строгими законами Хань Сю, включая запрет на частные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Хань Сю даже установил, что дворяне могут владеть землями только в соответствии с их титулом, и эти земли нельзя продавать, только передавать по наследству. Передавалось право пользования, а не собственность, которая принадлежала государству. Дворяне могли заниматься торговлей и сельским хозяйством, но при найме арендаторов должны были соблюдать единые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еще и отменил рабство. Рабов, содержавшихся на аренах, освободили, а тех, у кого не было семьи, отправили в армию. Чтобы сохранить традиции арен, теперь там сражались осужденные преступники, а наградой было сокращение срока…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наладилось и начало развиваться, прошло уже восемь лет, и Хань Сю исполнилось двадцать восемь. За эти годы Сайкс большую часть времени провел в походах, расширяя границы, а Хань Сю управлял Римом, который теперь стал Римской империей, и наблюдал, как ее территория постепенно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восемь лет Сайкс возвращался пять раз, каждый раз после крупной победы. В первый раз они, не выдержав разлуки, наконец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многие дворяне и писатели проклинали Николаса Юджина, этот ядовитый тюльпан, за его лесть и высокомерие, никто не мог отрицать эффективность действий Хань Сю. Он действительно превратил Рим из рабовладельческого общества в эффективное феодальное государство. И теперь он был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целью Сайкса была Династия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Цзыцзин уже трижды проводились чрезвычайные совещания, и многие влиятельные фигуры, обычно остававшиеся в своих владениях, появились в столице. Конечно, ходили слухи, что многие дворяне продают свои владения и уезжают за границу, а в столице салоны знатных дам открывались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римской армией, которая вот-вот подойдет к стенам города. Два года назад ни один здравомыслящий человек в Династии Цзыцзин не мог представить, что наглые римляне дойдут до их далекой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невозможное стало реальностью, и правители Династии Цзыцзин столкнулись с неизбежным. Дворяне еще могли думать о том, как спасти свои состояния и восстановиться, но если королевская семья сбежит, она станет правительством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унизительно, слишком невероятно, слишком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Пятидесятилетняя королева уже не была молода, и долгая жизнь в роскоши и излишествах, казалось, стерла ее былую решительность и остроту ума. Она ясно понимала, что мощная оборона Династии Цзыцзин не сможет остановить римскую кавалерию, ведь именно она лично утверждала ежегодное сокращение военных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стара, чтобы пережить еще одно поражение и начать все заново, и совсем не хотела вести войну, которую невозможно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Переговоры? — Когда премьер-министр дрожащим голосом произнес это слово, королева не высказалась, но ее молчание говорило само за себя. Хотя говорили о переговорах, все понимали, что перед Римом это означало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